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7121D" w:rsidRDefault="0067121D">
      <w:pPr>
        <w:jc w:val="right"/>
        <w:rPr>
          <w:sz w:val="16"/>
          <w:szCs w:val="16"/>
        </w:rPr>
      </w:pPr>
      <w:bookmarkStart w:id="0" w:name="_GoBack"/>
      <w:bookmarkEnd w:id="0"/>
    </w:p>
    <w:p w:rsidR="0067121D" w:rsidRDefault="000E6131">
      <w:pPr>
        <w:pStyle w:val="a9"/>
        <w:rPr>
          <w:sz w:val="20"/>
          <w:lang w:val="ru-RU"/>
        </w:rPr>
      </w:pPr>
      <w:r>
        <w:rPr>
          <w:b/>
          <w:noProof/>
          <w:sz w:val="16"/>
          <w:szCs w:val="1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1pt;margin-top:8.4pt;width:1in;height:1in;z-index:251658240">
            <v:imagedata r:id="rId7" o:title="Эмблема ССК"/>
            <w10:wrap type="square"/>
          </v:shape>
        </w:pict>
      </w:r>
      <w:r w:rsidR="0067121D">
        <w:rPr>
          <w:noProof/>
          <w:sz w:val="16"/>
          <w:szCs w:val="16"/>
        </w:rPr>
        <w:pict>
          <v:line id="_x0000_s1026" style="position:absolute;left:0;text-align:left;z-index:251657216" from="9pt,8.4pt" to="12pt,696.6pt" strokeweight="6pt">
            <v:stroke linestyle="thickBetweenThin"/>
            <w10:wrap type="square"/>
          </v:line>
        </w:pict>
      </w:r>
      <w:r w:rsidR="0067121D">
        <w:rPr>
          <w:sz w:val="20"/>
          <w:lang w:val="ru-RU"/>
        </w:rPr>
        <w:t>ОБЛАСТНОЕ</w:t>
      </w:r>
      <w:r w:rsidR="0067121D">
        <w:rPr>
          <w:sz w:val="20"/>
        </w:rPr>
        <w:t xml:space="preserve"> ГОСУДАРСТВЕННОЕ </w:t>
      </w:r>
      <w:r w:rsidR="0067121D">
        <w:rPr>
          <w:sz w:val="20"/>
          <w:lang w:val="ru-RU"/>
        </w:rPr>
        <w:t xml:space="preserve">БЮДЖЕТНОЕ </w:t>
      </w:r>
      <w:r w:rsidR="0067121D">
        <w:rPr>
          <w:sz w:val="20"/>
          <w:lang w:val="ru-RU"/>
        </w:rPr>
        <w:br/>
        <w:t xml:space="preserve">ПРОФЕССИОНАЛЬНОЕ </w:t>
      </w:r>
      <w:r w:rsidR="0067121D">
        <w:rPr>
          <w:sz w:val="20"/>
        </w:rPr>
        <w:t>ОБРАЗОВАТЕЛЬНОЕ УЧРЕЖДЕНИЕ</w:t>
      </w:r>
      <w:r w:rsidR="0067121D">
        <w:rPr>
          <w:sz w:val="20"/>
          <w:lang w:val="ru-RU"/>
        </w:rPr>
        <w:t xml:space="preserve"> </w:t>
      </w:r>
    </w:p>
    <w:p w:rsidR="0067121D" w:rsidRDefault="0067121D">
      <w:pPr>
        <w:pStyle w:val="a3"/>
        <w:rPr>
          <w:b/>
          <w:smallCaps/>
        </w:rPr>
      </w:pPr>
      <w:r>
        <w:rPr>
          <w:b/>
        </w:rPr>
        <w:t>«</w:t>
      </w:r>
      <w:r>
        <w:rPr>
          <w:rFonts w:ascii="Times New Roman" w:hAnsi="Times New Roman"/>
          <w:b/>
          <w:smallCaps/>
        </w:rPr>
        <w:t>Смоленский строительный колледж»</w:t>
      </w:r>
    </w:p>
    <w:p w:rsidR="0067121D" w:rsidRDefault="0067121D"/>
    <w:p w:rsidR="0067121D" w:rsidRDefault="0067121D">
      <w:pPr>
        <w:pStyle w:val="a8"/>
        <w:jc w:val="center"/>
        <w:rPr>
          <w:b/>
          <w:sz w:val="28"/>
        </w:rPr>
      </w:pPr>
    </w:p>
    <w:p w:rsidR="0067121D" w:rsidRDefault="0067121D">
      <w:pPr>
        <w:pStyle w:val="a8"/>
        <w:jc w:val="center"/>
        <w:rPr>
          <w:bCs/>
          <w:sz w:val="28"/>
        </w:rPr>
      </w:pPr>
    </w:p>
    <w:p w:rsidR="0067121D" w:rsidRDefault="0067121D">
      <w:pPr>
        <w:pStyle w:val="a8"/>
        <w:spacing w:before="60"/>
        <w:jc w:val="center"/>
        <w:rPr>
          <w:rFonts w:ascii="Arial" w:hAnsi="Arial" w:cs="Arial"/>
          <w:b/>
          <w:spacing w:val="60"/>
          <w:sz w:val="40"/>
        </w:rPr>
      </w:pPr>
    </w:p>
    <w:p w:rsidR="0067121D" w:rsidRDefault="0067121D">
      <w:pPr>
        <w:pStyle w:val="a8"/>
        <w:spacing w:before="60"/>
        <w:jc w:val="center"/>
        <w:rPr>
          <w:rFonts w:ascii="Arial" w:hAnsi="Arial" w:cs="Arial"/>
          <w:b/>
          <w:spacing w:val="60"/>
          <w:sz w:val="40"/>
        </w:rPr>
      </w:pPr>
    </w:p>
    <w:p w:rsidR="0067121D" w:rsidRDefault="0067121D">
      <w:pPr>
        <w:pStyle w:val="a8"/>
        <w:spacing w:before="60"/>
        <w:jc w:val="center"/>
        <w:rPr>
          <w:rFonts w:ascii="Arial" w:hAnsi="Arial" w:cs="Arial"/>
          <w:b/>
          <w:spacing w:val="60"/>
          <w:sz w:val="40"/>
        </w:rPr>
      </w:pPr>
    </w:p>
    <w:p w:rsidR="0067121D" w:rsidRDefault="0067121D">
      <w:pPr>
        <w:pStyle w:val="a8"/>
        <w:spacing w:before="60"/>
        <w:jc w:val="center"/>
        <w:rPr>
          <w:b/>
          <w:spacing w:val="60"/>
          <w:sz w:val="40"/>
        </w:rPr>
      </w:pPr>
      <w:r>
        <w:rPr>
          <w:b/>
          <w:spacing w:val="60"/>
          <w:sz w:val="40"/>
        </w:rPr>
        <w:t>РАБОЧАЯ ПРОГРАММА УЧЕБНОЙ ДИСЦИПЛИНЫ</w:t>
      </w:r>
    </w:p>
    <w:p w:rsidR="0067121D" w:rsidRDefault="0067121D">
      <w:pPr>
        <w:tabs>
          <w:tab w:val="left" w:pos="3560"/>
        </w:tabs>
        <w:rPr>
          <w:sz w:val="28"/>
          <w:szCs w:val="28"/>
        </w:rPr>
      </w:pPr>
    </w:p>
    <w:p w:rsidR="0067121D" w:rsidRDefault="006712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i/>
          <w:caps/>
          <w:spacing w:val="20"/>
          <w:sz w:val="44"/>
          <w:szCs w:val="44"/>
        </w:rPr>
      </w:pPr>
      <w:r>
        <w:rPr>
          <w:b/>
          <w:i/>
          <w:caps/>
          <w:spacing w:val="20"/>
          <w:sz w:val="44"/>
          <w:szCs w:val="44"/>
        </w:rPr>
        <w:t>Информационные технологии в профессиональной деятельности</w:t>
      </w:r>
    </w:p>
    <w:p w:rsidR="0067121D" w:rsidRDefault="0067121D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для подготовки специалистов среднего звена</w:t>
      </w:r>
    </w:p>
    <w:p w:rsidR="0067121D" w:rsidRDefault="0067121D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 специальности среднего профессионального образования:</w:t>
      </w:r>
    </w:p>
    <w:p w:rsidR="0067121D" w:rsidRDefault="0067121D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08.02.01 Строительство и эксплуатация зданий и сооружений </w:t>
      </w:r>
    </w:p>
    <w:p w:rsidR="00E46C33" w:rsidRPr="00E46C33" w:rsidRDefault="00E46C33" w:rsidP="00E46C3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32"/>
          <w:szCs w:val="32"/>
        </w:rPr>
      </w:pPr>
      <w:r w:rsidRPr="00E46C33">
        <w:rPr>
          <w:sz w:val="32"/>
          <w:szCs w:val="32"/>
          <w:shd w:val="clear" w:color="auto" w:fill="FFFFFF"/>
        </w:rPr>
        <w:t>(углубленная подготовка)</w:t>
      </w:r>
    </w:p>
    <w:p w:rsidR="0067121D" w:rsidRDefault="0067121D">
      <w:pPr>
        <w:pStyle w:val="a8"/>
        <w:jc w:val="center"/>
        <w:rPr>
          <w:b/>
          <w:sz w:val="32"/>
          <w:szCs w:val="32"/>
        </w:rPr>
      </w:pPr>
    </w:p>
    <w:p w:rsidR="0067121D" w:rsidRDefault="0067121D">
      <w:pPr>
        <w:pStyle w:val="a8"/>
        <w:jc w:val="center"/>
        <w:rPr>
          <w:b/>
          <w:sz w:val="32"/>
          <w:szCs w:val="32"/>
        </w:rPr>
      </w:pPr>
    </w:p>
    <w:p w:rsidR="0067121D" w:rsidRDefault="0067121D">
      <w:pPr>
        <w:pStyle w:val="a8"/>
        <w:jc w:val="center"/>
        <w:rPr>
          <w:b/>
          <w:sz w:val="32"/>
          <w:szCs w:val="32"/>
        </w:rPr>
      </w:pPr>
    </w:p>
    <w:p w:rsidR="0067121D" w:rsidRDefault="0067121D">
      <w:pPr>
        <w:pStyle w:val="a8"/>
        <w:jc w:val="center"/>
        <w:rPr>
          <w:b/>
          <w:sz w:val="32"/>
          <w:szCs w:val="32"/>
        </w:rPr>
      </w:pPr>
    </w:p>
    <w:p w:rsidR="0067121D" w:rsidRDefault="0067121D">
      <w:pPr>
        <w:pStyle w:val="a8"/>
        <w:jc w:val="center"/>
        <w:rPr>
          <w:b/>
          <w:sz w:val="32"/>
          <w:szCs w:val="32"/>
        </w:rPr>
      </w:pPr>
    </w:p>
    <w:p w:rsidR="0067121D" w:rsidRDefault="0067121D">
      <w:pPr>
        <w:pStyle w:val="a8"/>
        <w:jc w:val="center"/>
        <w:rPr>
          <w:b/>
          <w:sz w:val="32"/>
          <w:szCs w:val="32"/>
        </w:rPr>
      </w:pPr>
    </w:p>
    <w:p w:rsidR="0067121D" w:rsidRDefault="0067121D">
      <w:pPr>
        <w:pStyle w:val="a8"/>
        <w:jc w:val="center"/>
        <w:rPr>
          <w:b/>
          <w:sz w:val="32"/>
          <w:szCs w:val="32"/>
        </w:rPr>
      </w:pPr>
    </w:p>
    <w:p w:rsidR="0067121D" w:rsidRPr="000E6131" w:rsidRDefault="0067121D">
      <w:pPr>
        <w:pStyle w:val="a8"/>
        <w:jc w:val="center"/>
        <w:rPr>
          <w:b/>
          <w:sz w:val="56"/>
          <w:szCs w:val="56"/>
        </w:rPr>
      </w:pPr>
    </w:p>
    <w:p w:rsidR="0067121D" w:rsidRDefault="0067121D">
      <w:pPr>
        <w:pStyle w:val="a8"/>
        <w:jc w:val="center"/>
        <w:rPr>
          <w:sz w:val="28"/>
        </w:rPr>
      </w:pPr>
      <w:r>
        <w:rPr>
          <w:sz w:val="28"/>
        </w:rPr>
        <w:t>Смоленск 201</w:t>
      </w:r>
      <w:r w:rsidR="00160812">
        <w:rPr>
          <w:sz w:val="28"/>
        </w:rPr>
        <w:t>8</w:t>
      </w:r>
      <w:r>
        <w:rPr>
          <w:sz w:val="28"/>
        </w:rPr>
        <w:t xml:space="preserve"> г.</w:t>
      </w:r>
    </w:p>
    <w:p w:rsidR="0067121D" w:rsidRDefault="0067121D">
      <w:pPr>
        <w:jc w:val="center"/>
      </w:pPr>
      <w:r>
        <w:pict>
          <v:shape id="_x0000_i1025" type="#_x0000_t75" style="width:405.95pt;height:19.85pt" fillcolor="window">
            <v:imagedata r:id="rId8" o:title="BD21303_"/>
          </v:shape>
        </w:pict>
      </w:r>
    </w:p>
    <w:p w:rsidR="0067121D" w:rsidRDefault="0067121D">
      <w:pPr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3283"/>
        <w:gridCol w:w="3484"/>
        <w:gridCol w:w="3086"/>
      </w:tblGrid>
      <w:tr w:rsidR="0067121D" w:rsidRPr="00160812">
        <w:trPr>
          <w:trHeight w:val="2153"/>
        </w:trPr>
        <w:tc>
          <w:tcPr>
            <w:tcW w:w="1666" w:type="pct"/>
          </w:tcPr>
          <w:p w:rsidR="0067121D" w:rsidRPr="00160812" w:rsidRDefault="0067121D">
            <w:pPr>
              <w:rPr>
                <w:b/>
                <w:bCs/>
                <w:szCs w:val="20"/>
              </w:rPr>
            </w:pPr>
            <w:r w:rsidRPr="00160812">
              <w:rPr>
                <w:b/>
                <w:bCs/>
                <w:caps/>
                <w:szCs w:val="20"/>
              </w:rPr>
              <w:t>Рассмотрена</w:t>
            </w:r>
          </w:p>
          <w:p w:rsidR="0067121D" w:rsidRPr="00160812" w:rsidRDefault="0067121D">
            <w:pPr>
              <w:rPr>
                <w:szCs w:val="20"/>
              </w:rPr>
            </w:pPr>
            <w:r w:rsidRPr="00160812">
              <w:rPr>
                <w:szCs w:val="20"/>
              </w:rPr>
              <w:t xml:space="preserve">на заседании цикловой комиссии </w:t>
            </w:r>
          </w:p>
          <w:p w:rsidR="0067121D" w:rsidRPr="00160812" w:rsidRDefault="0067121D">
            <w:pPr>
              <w:jc w:val="both"/>
              <w:rPr>
                <w:szCs w:val="20"/>
              </w:rPr>
            </w:pPr>
            <w:r w:rsidRPr="00160812">
              <w:rPr>
                <w:szCs w:val="20"/>
              </w:rPr>
              <w:t>______________________</w:t>
            </w:r>
          </w:p>
          <w:p w:rsidR="0067121D" w:rsidRPr="00160812" w:rsidRDefault="0067121D">
            <w:pPr>
              <w:rPr>
                <w:szCs w:val="20"/>
              </w:rPr>
            </w:pPr>
            <w:r w:rsidRPr="00160812">
              <w:t>______________________</w:t>
            </w:r>
          </w:p>
          <w:p w:rsidR="0067121D" w:rsidRPr="00160812" w:rsidRDefault="0067121D">
            <w:pPr>
              <w:rPr>
                <w:szCs w:val="20"/>
              </w:rPr>
            </w:pPr>
            <w:r w:rsidRPr="00160812">
              <w:rPr>
                <w:szCs w:val="20"/>
              </w:rPr>
              <w:t>Протокол № __________</w:t>
            </w:r>
          </w:p>
          <w:p w:rsidR="0067121D" w:rsidRPr="00160812" w:rsidRDefault="0067121D">
            <w:pPr>
              <w:rPr>
                <w:szCs w:val="20"/>
              </w:rPr>
            </w:pPr>
            <w:r w:rsidRPr="00160812">
              <w:rPr>
                <w:szCs w:val="20"/>
              </w:rPr>
              <w:t>от «____» ______ 20_____г.</w:t>
            </w:r>
          </w:p>
          <w:p w:rsidR="0067121D" w:rsidRPr="00160812" w:rsidRDefault="0067121D">
            <w:pPr>
              <w:rPr>
                <w:szCs w:val="20"/>
              </w:rPr>
            </w:pPr>
            <w:r w:rsidRPr="00160812">
              <w:rPr>
                <w:szCs w:val="20"/>
              </w:rPr>
              <w:t>Предс. цикловой комиссии</w:t>
            </w:r>
          </w:p>
          <w:p w:rsidR="0067121D" w:rsidRPr="00160812" w:rsidRDefault="0067121D">
            <w:pPr>
              <w:rPr>
                <w:szCs w:val="20"/>
              </w:rPr>
            </w:pPr>
            <w:r w:rsidRPr="00160812">
              <w:rPr>
                <w:szCs w:val="20"/>
              </w:rPr>
              <w:t>___________</w:t>
            </w:r>
          </w:p>
        </w:tc>
        <w:tc>
          <w:tcPr>
            <w:tcW w:w="1768" w:type="pct"/>
          </w:tcPr>
          <w:p w:rsidR="0067121D" w:rsidRPr="00160812" w:rsidRDefault="0067121D">
            <w:pPr>
              <w:rPr>
                <w:b/>
                <w:bCs/>
                <w:caps/>
                <w:szCs w:val="20"/>
              </w:rPr>
            </w:pPr>
            <w:r w:rsidRPr="00160812">
              <w:rPr>
                <w:b/>
                <w:bCs/>
                <w:caps/>
                <w:szCs w:val="20"/>
              </w:rPr>
              <w:t>рекомендована</w:t>
            </w:r>
          </w:p>
          <w:p w:rsidR="0067121D" w:rsidRPr="00160812" w:rsidRDefault="0067121D">
            <w:pPr>
              <w:rPr>
                <w:szCs w:val="20"/>
              </w:rPr>
            </w:pPr>
            <w:r w:rsidRPr="00160812">
              <w:rPr>
                <w:szCs w:val="20"/>
              </w:rPr>
              <w:t>к утверждению Педагогическим советом</w:t>
            </w:r>
          </w:p>
          <w:p w:rsidR="0067121D" w:rsidRPr="00160812" w:rsidRDefault="0067121D">
            <w:pPr>
              <w:rPr>
                <w:szCs w:val="20"/>
              </w:rPr>
            </w:pPr>
            <w:r w:rsidRPr="00160812">
              <w:rPr>
                <w:szCs w:val="20"/>
              </w:rPr>
              <w:t>Протокол № ____</w:t>
            </w:r>
          </w:p>
          <w:p w:rsidR="0067121D" w:rsidRPr="00160812" w:rsidRDefault="0067121D">
            <w:pPr>
              <w:rPr>
                <w:szCs w:val="20"/>
              </w:rPr>
            </w:pPr>
            <w:r w:rsidRPr="00160812">
              <w:rPr>
                <w:szCs w:val="20"/>
              </w:rPr>
              <w:t>от «___» _________ 20___г.</w:t>
            </w:r>
          </w:p>
          <w:p w:rsidR="0067121D" w:rsidRPr="00160812" w:rsidRDefault="0067121D">
            <w:pPr>
              <w:rPr>
                <w:szCs w:val="20"/>
              </w:rPr>
            </w:pPr>
            <w:r w:rsidRPr="00160812">
              <w:rPr>
                <w:szCs w:val="20"/>
              </w:rPr>
              <w:t>Протокол № ____</w:t>
            </w:r>
          </w:p>
          <w:p w:rsidR="0067121D" w:rsidRPr="00160812" w:rsidRDefault="0067121D">
            <w:pPr>
              <w:rPr>
                <w:szCs w:val="20"/>
              </w:rPr>
            </w:pPr>
            <w:r w:rsidRPr="00160812">
              <w:rPr>
                <w:szCs w:val="20"/>
              </w:rPr>
              <w:t>от «___» _________ 20___г.</w:t>
            </w:r>
          </w:p>
          <w:p w:rsidR="0067121D" w:rsidRPr="00160812" w:rsidRDefault="0067121D">
            <w:pPr>
              <w:rPr>
                <w:szCs w:val="20"/>
              </w:rPr>
            </w:pPr>
            <w:r w:rsidRPr="00160812">
              <w:rPr>
                <w:szCs w:val="20"/>
              </w:rPr>
              <w:t>Протокол № ____</w:t>
            </w:r>
          </w:p>
          <w:p w:rsidR="0067121D" w:rsidRPr="00160812" w:rsidRDefault="0067121D">
            <w:pPr>
              <w:rPr>
                <w:szCs w:val="20"/>
              </w:rPr>
            </w:pPr>
            <w:r w:rsidRPr="00160812">
              <w:rPr>
                <w:szCs w:val="20"/>
              </w:rPr>
              <w:t>от «___» _________ 20___г.</w:t>
            </w:r>
          </w:p>
        </w:tc>
        <w:tc>
          <w:tcPr>
            <w:tcW w:w="1566" w:type="pct"/>
          </w:tcPr>
          <w:p w:rsidR="0067121D" w:rsidRPr="00160812" w:rsidRDefault="0067121D">
            <w:pPr>
              <w:jc w:val="right"/>
              <w:rPr>
                <w:b/>
                <w:bCs/>
                <w:szCs w:val="20"/>
              </w:rPr>
            </w:pPr>
            <w:r w:rsidRPr="00160812">
              <w:rPr>
                <w:b/>
                <w:bCs/>
                <w:szCs w:val="20"/>
              </w:rPr>
              <w:t>УТВЕРЖДАЮ</w:t>
            </w:r>
          </w:p>
          <w:p w:rsidR="0067121D" w:rsidRPr="00160812" w:rsidRDefault="0067121D">
            <w:pPr>
              <w:jc w:val="right"/>
              <w:rPr>
                <w:szCs w:val="20"/>
              </w:rPr>
            </w:pPr>
            <w:r w:rsidRPr="00160812">
              <w:rPr>
                <w:szCs w:val="20"/>
              </w:rPr>
              <w:t>Директор колледжа</w:t>
            </w:r>
          </w:p>
          <w:p w:rsidR="0067121D" w:rsidRPr="00160812" w:rsidRDefault="0067121D">
            <w:pPr>
              <w:jc w:val="right"/>
              <w:rPr>
                <w:szCs w:val="20"/>
              </w:rPr>
            </w:pPr>
            <w:r w:rsidRPr="00160812">
              <w:rPr>
                <w:szCs w:val="20"/>
              </w:rPr>
              <w:t>___________А.В. Зенкина</w:t>
            </w:r>
          </w:p>
          <w:p w:rsidR="0067121D" w:rsidRPr="00160812" w:rsidRDefault="0067121D">
            <w:pPr>
              <w:jc w:val="right"/>
              <w:rPr>
                <w:szCs w:val="20"/>
              </w:rPr>
            </w:pPr>
            <w:r w:rsidRPr="00160812">
              <w:rPr>
                <w:szCs w:val="20"/>
              </w:rPr>
              <w:t>«___»___________20___ г.</w:t>
            </w:r>
          </w:p>
          <w:p w:rsidR="0067121D" w:rsidRPr="00160812" w:rsidRDefault="0067121D">
            <w:pPr>
              <w:jc w:val="right"/>
              <w:rPr>
                <w:szCs w:val="20"/>
              </w:rPr>
            </w:pPr>
            <w:r w:rsidRPr="00160812">
              <w:rPr>
                <w:szCs w:val="20"/>
              </w:rPr>
              <w:t>А.В. Зенкина</w:t>
            </w:r>
          </w:p>
          <w:p w:rsidR="0067121D" w:rsidRPr="00160812" w:rsidRDefault="0067121D">
            <w:pPr>
              <w:jc w:val="right"/>
              <w:rPr>
                <w:szCs w:val="20"/>
              </w:rPr>
            </w:pPr>
            <w:r w:rsidRPr="00160812">
              <w:rPr>
                <w:szCs w:val="20"/>
              </w:rPr>
              <w:t>«___»___________20___ г.</w:t>
            </w:r>
          </w:p>
          <w:p w:rsidR="0067121D" w:rsidRPr="00160812" w:rsidRDefault="0067121D">
            <w:pPr>
              <w:jc w:val="right"/>
              <w:rPr>
                <w:szCs w:val="20"/>
              </w:rPr>
            </w:pPr>
            <w:r w:rsidRPr="00160812">
              <w:rPr>
                <w:szCs w:val="20"/>
              </w:rPr>
              <w:t>А.В. Зенкина</w:t>
            </w:r>
          </w:p>
          <w:p w:rsidR="0067121D" w:rsidRPr="00160812" w:rsidRDefault="0067121D">
            <w:pPr>
              <w:jc w:val="right"/>
              <w:rPr>
                <w:szCs w:val="20"/>
              </w:rPr>
            </w:pPr>
            <w:r w:rsidRPr="00160812">
              <w:rPr>
                <w:szCs w:val="20"/>
              </w:rPr>
              <w:t>«___»___________20___ г.</w:t>
            </w:r>
          </w:p>
        </w:tc>
      </w:tr>
    </w:tbl>
    <w:p w:rsidR="0067121D" w:rsidRPr="00160812" w:rsidRDefault="0067121D">
      <w:pPr>
        <w:rPr>
          <w:szCs w:val="20"/>
        </w:rPr>
      </w:pPr>
      <w:r w:rsidRPr="00160812">
        <w:rPr>
          <w:szCs w:val="20"/>
        </w:rPr>
        <w:t>Протокол № __________</w:t>
      </w:r>
    </w:p>
    <w:p w:rsidR="0067121D" w:rsidRPr="00160812" w:rsidRDefault="0067121D">
      <w:pPr>
        <w:rPr>
          <w:szCs w:val="20"/>
        </w:rPr>
      </w:pPr>
      <w:r w:rsidRPr="00160812">
        <w:rPr>
          <w:szCs w:val="20"/>
        </w:rPr>
        <w:t>от «____» ______ 20_____г.</w:t>
      </w:r>
    </w:p>
    <w:p w:rsidR="0067121D" w:rsidRPr="00160812" w:rsidRDefault="0067121D">
      <w:pPr>
        <w:rPr>
          <w:szCs w:val="20"/>
        </w:rPr>
      </w:pPr>
      <w:r w:rsidRPr="00160812">
        <w:rPr>
          <w:szCs w:val="20"/>
        </w:rPr>
        <w:t>Предс. цикловой комиссии</w:t>
      </w:r>
    </w:p>
    <w:p w:rsidR="0067121D" w:rsidRPr="00160812" w:rsidRDefault="0067121D">
      <w:pPr>
        <w:jc w:val="both"/>
        <w:rPr>
          <w:szCs w:val="20"/>
        </w:rPr>
      </w:pPr>
      <w:r w:rsidRPr="00160812">
        <w:rPr>
          <w:szCs w:val="20"/>
        </w:rPr>
        <w:t>____________</w:t>
      </w:r>
    </w:p>
    <w:p w:rsidR="0067121D" w:rsidRPr="00160812" w:rsidRDefault="0067121D">
      <w:pPr>
        <w:rPr>
          <w:szCs w:val="20"/>
        </w:rPr>
      </w:pPr>
      <w:r w:rsidRPr="00160812">
        <w:rPr>
          <w:szCs w:val="20"/>
        </w:rPr>
        <w:t>Протокол № __________</w:t>
      </w:r>
    </w:p>
    <w:p w:rsidR="0067121D" w:rsidRPr="00160812" w:rsidRDefault="0067121D">
      <w:pPr>
        <w:rPr>
          <w:szCs w:val="20"/>
        </w:rPr>
      </w:pPr>
      <w:r w:rsidRPr="00160812">
        <w:rPr>
          <w:szCs w:val="20"/>
        </w:rPr>
        <w:t>от «____» ______ 20_____г.</w:t>
      </w:r>
    </w:p>
    <w:p w:rsidR="0067121D" w:rsidRPr="00160812" w:rsidRDefault="0067121D">
      <w:pPr>
        <w:rPr>
          <w:szCs w:val="20"/>
        </w:rPr>
      </w:pPr>
      <w:r w:rsidRPr="00160812">
        <w:rPr>
          <w:szCs w:val="20"/>
        </w:rPr>
        <w:t>Предс. цикловой комиссии</w:t>
      </w:r>
    </w:p>
    <w:p w:rsidR="0067121D" w:rsidRPr="00160812" w:rsidRDefault="0067121D">
      <w:pPr>
        <w:jc w:val="both"/>
        <w:rPr>
          <w:szCs w:val="20"/>
        </w:rPr>
      </w:pPr>
      <w:r w:rsidRPr="00160812">
        <w:rPr>
          <w:szCs w:val="20"/>
        </w:rPr>
        <w:t>____________</w:t>
      </w:r>
    </w:p>
    <w:p w:rsidR="0067121D" w:rsidRDefault="0067121D">
      <w:pPr>
        <w:jc w:val="both"/>
      </w:pPr>
    </w:p>
    <w:p w:rsidR="0067121D" w:rsidRDefault="0067121D">
      <w:pPr>
        <w:jc w:val="both"/>
      </w:pPr>
    </w:p>
    <w:p w:rsidR="0067121D" w:rsidRDefault="0067121D">
      <w:pPr>
        <w:ind w:firstLine="720"/>
        <w:jc w:val="both"/>
      </w:pPr>
      <w:r>
        <w:t>Рабочая программа учебной дисциплины</w:t>
      </w:r>
      <w:r>
        <w:rPr>
          <w:caps/>
        </w:rPr>
        <w:t xml:space="preserve"> </w:t>
      </w:r>
      <w:r>
        <w:rPr>
          <w:b/>
        </w:rPr>
        <w:t xml:space="preserve">Информационные технологии в профессиональной деятельности </w:t>
      </w:r>
      <w:r>
        <w:t>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СПО)</w:t>
      </w:r>
    </w:p>
    <w:p w:rsidR="0067121D" w:rsidRDefault="0067121D">
      <w:pPr>
        <w:jc w:val="both"/>
        <w:rPr>
          <w:u w:val="single"/>
        </w:rPr>
      </w:pPr>
      <w:r>
        <w:rPr>
          <w:u w:val="single"/>
        </w:rPr>
        <w:t>08.02.01 Строительство и эксплуатация зданий и сооружений (углубленная подготовка)</w:t>
      </w:r>
    </w:p>
    <w:p w:rsidR="0067121D" w:rsidRDefault="0067121D">
      <w:pPr>
        <w:jc w:val="both"/>
        <w:rPr>
          <w:u w:val="single"/>
        </w:rPr>
      </w:pPr>
    </w:p>
    <w:p w:rsidR="0067121D" w:rsidRDefault="0067121D">
      <w:pPr>
        <w:jc w:val="both"/>
        <w:rPr>
          <w:u w:val="single"/>
        </w:rPr>
      </w:pPr>
      <w:r>
        <w:rPr>
          <w:b/>
        </w:rPr>
        <w:t>Организация-разработчик</w:t>
      </w:r>
      <w:r>
        <w:t xml:space="preserve">: </w:t>
      </w:r>
      <w:r>
        <w:rPr>
          <w:u w:val="single"/>
        </w:rPr>
        <w:t>ОГБПОУ «Смоленский строительный колледж»</w:t>
      </w:r>
    </w:p>
    <w:p w:rsidR="0067121D" w:rsidRDefault="0067121D">
      <w:pPr>
        <w:jc w:val="both"/>
        <w:rPr>
          <w:u w:val="single"/>
        </w:rPr>
      </w:pPr>
    </w:p>
    <w:p w:rsidR="0067121D" w:rsidRDefault="0067121D">
      <w:pPr>
        <w:jc w:val="both"/>
      </w:pPr>
      <w:r>
        <w:rPr>
          <w:b/>
        </w:rPr>
        <w:t>Разработчики:</w:t>
      </w:r>
      <w:r>
        <w:t xml:space="preserve"> </w:t>
      </w:r>
    </w:p>
    <w:p w:rsidR="0067121D" w:rsidRDefault="0067121D">
      <w:pPr>
        <w:jc w:val="both"/>
        <w:rPr>
          <w:u w:val="single"/>
        </w:rPr>
      </w:pPr>
      <w:r>
        <w:rPr>
          <w:u w:val="single"/>
        </w:rPr>
        <w:t>Вавильченкова Светлана Викторовна Вавильченкова - преподаватель информатики и информационных технологий в профессиональной деятельности высшей квалификационной категории</w:t>
      </w:r>
    </w:p>
    <w:p w:rsidR="0067121D" w:rsidRDefault="006712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u w:val="single"/>
        </w:rPr>
      </w:pPr>
      <w:r>
        <w:rPr>
          <w:u w:val="single"/>
        </w:rPr>
        <w:t>Вендэ Светлана Петровна - преподаватель информационных технологий в профессиональной деятельности высшей квалификационной категории</w:t>
      </w:r>
      <w:r>
        <w:rPr>
          <w:u w:val="single"/>
          <w:vertAlign w:val="superscript"/>
        </w:rPr>
        <w:t xml:space="preserve"> </w:t>
      </w:r>
    </w:p>
    <w:p w:rsidR="0067121D" w:rsidRDefault="0067121D">
      <w:pPr>
        <w:jc w:val="both"/>
        <w:rPr>
          <w:sz w:val="28"/>
          <w:szCs w:val="28"/>
        </w:rPr>
      </w:pPr>
    </w:p>
    <w:p w:rsidR="0067121D" w:rsidRDefault="0067121D">
      <w:pPr>
        <w:spacing w:line="360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br w:type="page"/>
      </w:r>
      <w:r>
        <w:rPr>
          <w:sz w:val="28"/>
          <w:szCs w:val="28"/>
        </w:rPr>
        <w:lastRenderedPageBreak/>
        <w:t>СОДЕРЖАНИЕ</w:t>
      </w:r>
    </w:p>
    <w:tbl>
      <w:tblPr>
        <w:tblW w:w="0" w:type="auto"/>
        <w:tblLook w:val="00BF" w:firstRow="1" w:lastRow="0" w:firstColumn="1" w:lastColumn="0" w:noHBand="0" w:noVBand="0"/>
      </w:tblPr>
      <w:tblGrid>
        <w:gridCol w:w="1008"/>
        <w:gridCol w:w="7560"/>
        <w:gridCol w:w="1003"/>
      </w:tblGrid>
      <w:tr w:rsidR="0067121D" w:rsidTr="00066E02">
        <w:tc>
          <w:tcPr>
            <w:tcW w:w="1008" w:type="dxa"/>
          </w:tcPr>
          <w:p w:rsidR="0067121D" w:rsidRDefault="0067121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560" w:type="dxa"/>
          </w:tcPr>
          <w:p w:rsidR="0067121D" w:rsidRDefault="0067121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03" w:type="dxa"/>
          </w:tcPr>
          <w:p w:rsidR="0067121D" w:rsidRDefault="006712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</w:tc>
      </w:tr>
      <w:tr w:rsidR="0067121D" w:rsidTr="00066E02">
        <w:tc>
          <w:tcPr>
            <w:tcW w:w="1008" w:type="dxa"/>
          </w:tcPr>
          <w:p w:rsidR="0067121D" w:rsidRDefault="006712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560" w:type="dxa"/>
          </w:tcPr>
          <w:p w:rsidR="0067121D" w:rsidRDefault="0067121D" w:rsidP="006721B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ОБЩАЯ ХАРАКТЕРИСТИКА РАБОЧЕЙ ПРОГРАММЫ УЧЕБНОЙ ДИСЦИПЛИНЫ</w:t>
            </w:r>
          </w:p>
        </w:tc>
        <w:tc>
          <w:tcPr>
            <w:tcW w:w="1003" w:type="dxa"/>
          </w:tcPr>
          <w:p w:rsidR="0067121D" w:rsidRDefault="006712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67121D" w:rsidTr="00066E02">
        <w:tc>
          <w:tcPr>
            <w:tcW w:w="1008" w:type="dxa"/>
          </w:tcPr>
          <w:p w:rsidR="0067121D" w:rsidRDefault="006712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560" w:type="dxa"/>
          </w:tcPr>
          <w:p w:rsidR="0067121D" w:rsidRDefault="0067121D" w:rsidP="006721B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1003" w:type="dxa"/>
          </w:tcPr>
          <w:p w:rsidR="0067121D" w:rsidRDefault="006712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67121D" w:rsidTr="00066E02">
        <w:tc>
          <w:tcPr>
            <w:tcW w:w="1008" w:type="dxa"/>
          </w:tcPr>
          <w:p w:rsidR="0067121D" w:rsidRDefault="006712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560" w:type="dxa"/>
          </w:tcPr>
          <w:p w:rsidR="0067121D" w:rsidRDefault="0067121D" w:rsidP="006721B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УСЛОВИЯ РЕАЛИЗАЦИИ УЧЕБНОЙ ДИСЦИПЛИНЫ</w:t>
            </w:r>
          </w:p>
        </w:tc>
        <w:tc>
          <w:tcPr>
            <w:tcW w:w="1003" w:type="dxa"/>
          </w:tcPr>
          <w:p w:rsidR="0067121D" w:rsidRDefault="006712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67121D" w:rsidTr="00066E02">
        <w:tc>
          <w:tcPr>
            <w:tcW w:w="1008" w:type="dxa"/>
          </w:tcPr>
          <w:p w:rsidR="0067121D" w:rsidRDefault="006712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560" w:type="dxa"/>
          </w:tcPr>
          <w:p w:rsidR="0067121D" w:rsidRDefault="0067121D" w:rsidP="006721B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КОНТРОЛЬ И ОЦЕНКА РЕЗУЛЬТАТОВ ОСВОЕНИЯ УЧЕБНОЙ ДИСЦИПЛИНЫ</w:t>
            </w:r>
          </w:p>
        </w:tc>
        <w:tc>
          <w:tcPr>
            <w:tcW w:w="1003" w:type="dxa"/>
          </w:tcPr>
          <w:p w:rsidR="0067121D" w:rsidRDefault="006712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</w:tbl>
    <w:p w:rsidR="0067121D" w:rsidRDefault="0067121D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67121D" w:rsidRDefault="0067121D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67121D" w:rsidRPr="00175E95" w:rsidRDefault="0067121D" w:rsidP="00175E95">
      <w:pPr>
        <w:suppressAutoHyphens/>
        <w:jc w:val="both"/>
        <w:rPr>
          <w:b/>
          <w:bCs/>
        </w:rPr>
      </w:pPr>
      <w:r>
        <w:rPr>
          <w:sz w:val="28"/>
          <w:szCs w:val="28"/>
        </w:rPr>
        <w:br w:type="page"/>
      </w:r>
      <w:r w:rsidRPr="00175E95">
        <w:rPr>
          <w:b/>
          <w:bCs/>
        </w:rPr>
        <w:lastRenderedPageBreak/>
        <w:t xml:space="preserve">1. ОБЩАЯ ХАРАКТЕРИСТИКА РАБОЧЕЙ ПРОГРАММЫ УЧЕБНОЙ ДИСЦИПЛИНЫ ОП.06. </w:t>
      </w:r>
      <w:r w:rsidRPr="00175E95">
        <w:rPr>
          <w:b/>
        </w:rPr>
        <w:t>Информационные технологии в профессиональной деятельности</w:t>
      </w:r>
    </w:p>
    <w:p w:rsidR="0067121D" w:rsidRDefault="0067121D">
      <w:pPr>
        <w:suppressAutoHyphens/>
        <w:ind w:firstLine="567"/>
        <w:jc w:val="both"/>
      </w:pPr>
    </w:p>
    <w:p w:rsidR="0067121D" w:rsidRDefault="0067121D" w:rsidP="00175E95">
      <w:pPr>
        <w:suppressAutoHyphens/>
        <w:jc w:val="both"/>
        <w:rPr>
          <w:b/>
          <w:bCs/>
        </w:rPr>
      </w:pPr>
      <w:r>
        <w:rPr>
          <w:b/>
          <w:bCs/>
        </w:rPr>
        <w:t xml:space="preserve">1.1. </w:t>
      </w:r>
      <w:r w:rsidR="00AA1E46">
        <w:rPr>
          <w:b/>
        </w:rPr>
        <w:t>Место дисциплины в структуре основной профессиональной образовательной программы:</w:t>
      </w:r>
    </w:p>
    <w:p w:rsidR="002A058D" w:rsidRDefault="002A058D" w:rsidP="002A058D">
      <w:pPr>
        <w:pStyle w:val="a8"/>
        <w:spacing w:after="0"/>
        <w:ind w:firstLine="567"/>
        <w:jc w:val="both"/>
      </w:pPr>
      <w:r>
        <w:t>Учебная дисциплина «Информационные технологии в профессиональной деятельности» является обязательной частью общепрофессионального цикла примерной основной образовательной программы в соответствии с ФГОС по специальности 08.02.01 Строительство и эксплуатация зданий и сооружений.</w:t>
      </w:r>
    </w:p>
    <w:p w:rsidR="0067121D" w:rsidRDefault="002A058D" w:rsidP="002A058D">
      <w:pPr>
        <w:pStyle w:val="a8"/>
        <w:spacing w:after="0"/>
        <w:ind w:firstLine="567"/>
        <w:jc w:val="both"/>
        <w:rPr>
          <w:color w:val="000000"/>
        </w:rPr>
      </w:pPr>
      <w:r>
        <w:t xml:space="preserve">Учебная дисциплина «Информационные технологии в профессиональной деятельности» обеспечивает </w:t>
      </w:r>
      <w:r w:rsidR="0067121D">
        <w:t>формирование профессиональных и общих компетенций по всем видам деятельности ФГОС по специальности 08.02.01 Строительство и эксплуатация зданий и сооружений. Особое значение дисциплина имеет при формировании и развитии ОК09. Использовать информационные технологии в профессиональной деятельности (углубленная подготовка)</w:t>
      </w:r>
      <w:r w:rsidR="0067121D">
        <w:rPr>
          <w:color w:val="000000"/>
        </w:rPr>
        <w:t>.</w:t>
      </w:r>
    </w:p>
    <w:p w:rsidR="002A058D" w:rsidRDefault="002A058D" w:rsidP="002A058D">
      <w:pPr>
        <w:suppressAutoHyphens/>
        <w:ind w:firstLine="567"/>
        <w:jc w:val="both"/>
        <w:rPr>
          <w:bCs/>
        </w:rPr>
      </w:pPr>
      <w:r>
        <w:rPr>
          <w:bCs/>
        </w:rPr>
        <w:t>Учебная дисциплина «Информационные технологии в профессиональной деятельности» относится к</w:t>
      </w:r>
      <w:r>
        <w:rPr>
          <w:sz w:val="28"/>
          <w:szCs w:val="28"/>
        </w:rPr>
        <w:t xml:space="preserve"> </w:t>
      </w:r>
      <w:r>
        <w:rPr>
          <w:bCs/>
        </w:rPr>
        <w:t xml:space="preserve">общепрофессиональным дисциплинам. </w:t>
      </w:r>
      <w:r>
        <w:t>Дисциплина</w:t>
      </w:r>
      <w:r>
        <w:rPr>
          <w:bCs/>
        </w:rPr>
        <w:t xml:space="preserve"> связана с дисциплинами Математика, Информатика.</w:t>
      </w:r>
    </w:p>
    <w:p w:rsidR="002A058D" w:rsidRDefault="002A058D">
      <w:pPr>
        <w:jc w:val="both"/>
        <w:rPr>
          <w:b/>
          <w:bCs/>
          <w:color w:val="000000"/>
        </w:rPr>
      </w:pPr>
    </w:p>
    <w:p w:rsidR="0067121D" w:rsidRDefault="00AA1E46" w:rsidP="00175E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/>
        <w:jc w:val="both"/>
        <w:rPr>
          <w:b/>
          <w:bCs/>
        </w:rPr>
      </w:pPr>
      <w:r>
        <w:rPr>
          <w:b/>
        </w:rPr>
        <w:t>1.2.</w:t>
      </w:r>
      <w:r w:rsidR="0067121D">
        <w:rPr>
          <w:b/>
          <w:bCs/>
        </w:rPr>
        <w:t xml:space="preserve"> Цели и планируемые результаты освоения дисциплины:</w:t>
      </w:r>
    </w:p>
    <w:p w:rsidR="0067121D" w:rsidRDefault="0067121D">
      <w:pPr>
        <w:ind w:firstLine="567"/>
        <w:rPr>
          <w:b/>
        </w:rPr>
      </w:pPr>
      <w:r>
        <w:t xml:space="preserve">В результате освоения учебной дисциплины обучающийся должен </w:t>
      </w:r>
      <w:r>
        <w:rPr>
          <w:b/>
        </w:rPr>
        <w:t>уметь:</w:t>
      </w:r>
    </w:p>
    <w:p w:rsidR="0067121D" w:rsidRDefault="0067121D">
      <w:r>
        <w:rPr>
          <w:lang w:eastAsia="en-US"/>
        </w:rPr>
        <w:t xml:space="preserve">У1 </w:t>
      </w:r>
      <w:r>
        <w:t>применять программное обеспечение, компьютерные и телекоммуникационные средства в профессиональной деятельности;</w:t>
      </w:r>
    </w:p>
    <w:p w:rsidR="0067121D" w:rsidRDefault="0067121D">
      <w:pPr>
        <w:rPr>
          <w:lang w:eastAsia="en-US"/>
        </w:rPr>
      </w:pPr>
      <w:r>
        <w:rPr>
          <w:lang w:eastAsia="en-US"/>
        </w:rPr>
        <w:t xml:space="preserve">У2 </w:t>
      </w:r>
      <w:r>
        <w:t>использовать программное обеспечение, компьютерные и телекоммуникационные средства в</w:t>
      </w:r>
      <w:r>
        <w:rPr>
          <w:spacing w:val="-11"/>
        </w:rPr>
        <w:t xml:space="preserve"> </w:t>
      </w:r>
      <w:r>
        <w:t>профессиональной деятельности;</w:t>
      </w:r>
    </w:p>
    <w:p w:rsidR="0067121D" w:rsidRDefault="0067121D">
      <w:r>
        <w:t>У3 отображать информацию с помощью принтеров, плоттеров и средств мультимедиа;</w:t>
      </w:r>
    </w:p>
    <w:p w:rsidR="0067121D" w:rsidRDefault="0067121D" w:rsidP="003D59F4">
      <w:pPr>
        <w:tabs>
          <w:tab w:val="left" w:pos="6676"/>
        </w:tabs>
      </w:pPr>
      <w:r>
        <w:t>У4 устанавливать пакеты прикладных программ.</w:t>
      </w:r>
      <w:r w:rsidR="003D59F4">
        <w:tab/>
      </w:r>
    </w:p>
    <w:p w:rsidR="0067121D" w:rsidRDefault="0067121D">
      <w:pPr>
        <w:suppressAutoHyphens/>
        <w:jc w:val="both"/>
        <w:rPr>
          <w:b/>
          <w:bCs/>
        </w:rPr>
      </w:pPr>
    </w:p>
    <w:p w:rsidR="0067121D" w:rsidRDefault="0067121D">
      <w:pPr>
        <w:suppressAutoHyphens/>
        <w:ind w:firstLine="567"/>
        <w:jc w:val="both"/>
        <w:rPr>
          <w:b/>
          <w:bCs/>
        </w:rPr>
      </w:pPr>
      <w:r>
        <w:rPr>
          <w:bCs/>
        </w:rPr>
        <w:t>В результате освоения дисциплины обучающийся должен</w:t>
      </w:r>
      <w:r>
        <w:rPr>
          <w:b/>
          <w:bCs/>
        </w:rPr>
        <w:t xml:space="preserve"> знать:</w:t>
      </w:r>
    </w:p>
    <w:p w:rsidR="0067121D" w:rsidRDefault="0067121D">
      <w:r>
        <w:t>З1 состав, функции и возможности использования информационных и телекоммуникационных технологий для информационного</w:t>
      </w:r>
      <w:r>
        <w:rPr>
          <w:spacing w:val="-14"/>
        </w:rPr>
        <w:t xml:space="preserve"> </w:t>
      </w:r>
      <w:r>
        <w:t>моделирования (BIM-технологий) в профессиональной</w:t>
      </w:r>
      <w:r>
        <w:rPr>
          <w:spacing w:val="-1"/>
        </w:rPr>
        <w:t xml:space="preserve"> </w:t>
      </w:r>
      <w:r>
        <w:t>деятельности;</w:t>
      </w:r>
    </w:p>
    <w:p w:rsidR="0067121D" w:rsidRDefault="0067121D">
      <w:pPr>
        <w:pStyle w:val="af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З2 основные этапы решения профессиональных задач с помощью персонального</w:t>
      </w:r>
      <w:r>
        <w:rPr>
          <w:rFonts w:ascii="Times New Roman" w:hAnsi="Times New Roman" w:cs="Times New Roman"/>
          <w:spacing w:val="-12"/>
        </w:rPr>
        <w:t xml:space="preserve"> </w:t>
      </w:r>
      <w:r>
        <w:rPr>
          <w:rFonts w:ascii="Times New Roman" w:hAnsi="Times New Roman" w:cs="Times New Roman"/>
        </w:rPr>
        <w:t>компьютера;</w:t>
      </w:r>
    </w:p>
    <w:p w:rsidR="0067121D" w:rsidRDefault="0067121D">
      <w:r>
        <w:t>З3 перечень периферийных устройств, необходимых для реализации автоматизированного рабочего</w:t>
      </w:r>
      <w:r>
        <w:rPr>
          <w:spacing w:val="-15"/>
        </w:rPr>
        <w:t xml:space="preserve"> </w:t>
      </w:r>
      <w:r>
        <w:t>места на базе персонального</w:t>
      </w:r>
      <w:r>
        <w:rPr>
          <w:spacing w:val="-6"/>
        </w:rPr>
        <w:t xml:space="preserve"> </w:t>
      </w:r>
      <w:r>
        <w:t>компьютера;</w:t>
      </w:r>
    </w:p>
    <w:p w:rsidR="0067121D" w:rsidRDefault="0067121D">
      <w:r>
        <w:t>З</w:t>
      </w:r>
      <w:r w:rsidR="003D59F4">
        <w:t>4</w:t>
      </w:r>
      <w:r>
        <w:t xml:space="preserve"> технологию поиска информации;</w:t>
      </w:r>
    </w:p>
    <w:p w:rsidR="0067121D" w:rsidRDefault="006712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color w:val="000000"/>
        </w:rPr>
        <w:t>З</w:t>
      </w:r>
      <w:r w:rsidR="003D59F4">
        <w:rPr>
          <w:color w:val="000000"/>
        </w:rPr>
        <w:t>5</w:t>
      </w:r>
      <w:r>
        <w:rPr>
          <w:color w:val="000000"/>
        </w:rPr>
        <w:t xml:space="preserve"> технологию освоения пакетов прикладных программ</w:t>
      </w:r>
      <w:r w:rsidR="003D59F4">
        <w:t>.</w:t>
      </w:r>
    </w:p>
    <w:p w:rsidR="0067121D" w:rsidRDefault="006712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67121D" w:rsidRDefault="0067121D" w:rsidP="00090F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 w:firstLine="567"/>
        <w:jc w:val="both"/>
      </w:pPr>
      <w:r>
        <w:t>В результате освоения дисциплины обучающийся осваивает элементы компетенций:</w:t>
      </w:r>
    </w:p>
    <w:tbl>
      <w:tblPr>
        <w:tblW w:w="9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08"/>
        <w:gridCol w:w="3480"/>
        <w:gridCol w:w="3202"/>
      </w:tblGrid>
      <w:tr w:rsidR="0067121D" w:rsidTr="002A058D">
        <w:trPr>
          <w:trHeight w:val="649"/>
        </w:trPr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21D" w:rsidRDefault="0067121D">
            <w:pPr>
              <w:suppressAutoHyphens/>
              <w:jc w:val="center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Код</w:t>
            </w:r>
          </w:p>
          <w:p w:rsidR="0067121D" w:rsidRDefault="0067121D">
            <w:pPr>
              <w:suppressAutoHyphens/>
              <w:jc w:val="center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ПК, ОК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21D" w:rsidRDefault="0067121D">
            <w:pPr>
              <w:suppressAutoHyphens/>
              <w:jc w:val="center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Умения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21D" w:rsidRDefault="0067121D">
            <w:pPr>
              <w:suppressAutoHyphens/>
              <w:jc w:val="center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Знания</w:t>
            </w:r>
          </w:p>
        </w:tc>
      </w:tr>
      <w:tr w:rsidR="0067121D" w:rsidTr="002A058D">
        <w:trPr>
          <w:trHeight w:val="212"/>
        </w:trPr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21D" w:rsidRDefault="0067121D">
            <w:pPr>
              <w:suppressAutoHyphens/>
              <w:rPr>
                <w:b/>
                <w:bCs/>
                <w:sz w:val="20"/>
                <w:lang w:eastAsia="en-US"/>
              </w:rPr>
            </w:pPr>
            <w:r>
              <w:rPr>
                <w:sz w:val="20"/>
              </w:rPr>
      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21D" w:rsidRDefault="0067121D" w:rsidP="002A058D">
            <w:pPr>
              <w:pStyle w:val="TableParagraph"/>
              <w:rPr>
                <w:sz w:val="20"/>
                <w:lang w:eastAsia="en-US"/>
              </w:rPr>
            </w:pPr>
            <w:r>
              <w:rPr>
                <w:sz w:val="20"/>
                <w:szCs w:val="24"/>
              </w:rPr>
              <w:t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</w:t>
            </w:r>
            <w:r w:rsidR="002A058D">
              <w:rPr>
                <w:sz w:val="20"/>
                <w:szCs w:val="24"/>
              </w:rPr>
              <w:t xml:space="preserve"> </w:t>
            </w:r>
            <w:r>
              <w:rPr>
                <w:sz w:val="20"/>
              </w:rPr>
              <w:t>оформлять результаты поиска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21D" w:rsidRDefault="0067121D">
            <w:pPr>
              <w:pStyle w:val="Style24"/>
              <w:widowControl/>
              <w:autoSpaceDE/>
              <w:autoSpaceDN/>
              <w:adjustRightInd/>
              <w:spacing w:line="240" w:lineRule="auto"/>
              <w:rPr>
                <w:sz w:val="20"/>
                <w:lang w:eastAsia="en-US"/>
              </w:rPr>
            </w:pPr>
            <w:r>
              <w:rPr>
                <w:sz w:val="20"/>
              </w:rPr>
              <w:t>номенклатура информационных источников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</w:p>
        </w:tc>
      </w:tr>
      <w:tr w:rsidR="0067121D" w:rsidTr="002A058D">
        <w:trPr>
          <w:trHeight w:val="212"/>
        </w:trPr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21D" w:rsidRDefault="0067121D">
            <w:pPr>
              <w:suppressAutoHyphens/>
              <w:rPr>
                <w:b/>
                <w:bCs/>
                <w:sz w:val="20"/>
                <w:lang w:eastAsia="en-US"/>
              </w:rPr>
            </w:pPr>
            <w:r>
              <w:rPr>
                <w:sz w:val="20"/>
              </w:rPr>
              <w:lastRenderedPageBreak/>
              <w:t>ОК 3. Решать проблемы, оценивать риски и принимать решения в нестандартных ситуациях.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21D" w:rsidRDefault="0067121D">
            <w:pPr>
              <w:rPr>
                <w:sz w:val="20"/>
                <w:lang w:eastAsia="en-US"/>
              </w:rPr>
            </w:pPr>
            <w:r>
              <w:rPr>
                <w:sz w:val="20"/>
              </w:rPr>
              <w:t>определять актуальность нормативно- правовой документации в профессиональной деятельности; применять современную научную профессиональную терминологию; определять и выстраивать траектории профессионального развития и самообразования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21D" w:rsidRDefault="0067121D">
            <w:pPr>
              <w:rPr>
                <w:sz w:val="20"/>
                <w:lang w:eastAsia="en-US"/>
              </w:rPr>
            </w:pPr>
            <w:r>
              <w:rPr>
                <w:sz w:val="20"/>
              </w:rPr>
              <w:t>содержание актуальной нормативно- правовой документации; современная научная и профессиональная терминология; возможные траектории профессионального развития и самообразования</w:t>
            </w:r>
          </w:p>
        </w:tc>
      </w:tr>
      <w:tr w:rsidR="0067121D" w:rsidTr="002A058D">
        <w:trPr>
          <w:trHeight w:val="212"/>
        </w:trPr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21D" w:rsidRDefault="0067121D">
            <w:pPr>
              <w:suppressAutoHyphens/>
              <w:rPr>
                <w:b/>
                <w:bCs/>
                <w:sz w:val="20"/>
                <w:lang w:eastAsia="en-US"/>
              </w:rPr>
            </w:pPr>
            <w:r>
              <w:rPr>
                <w:sz w:val="20"/>
              </w:rPr>
      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21D" w:rsidRDefault="0067121D">
            <w:pPr>
              <w:rPr>
                <w:sz w:val="20"/>
                <w:lang w:eastAsia="en-US"/>
              </w:rPr>
            </w:pPr>
            <w:r>
              <w:rPr>
                <w:sz w:val="20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21D" w:rsidRDefault="0067121D">
            <w:pPr>
              <w:rPr>
                <w:sz w:val="20"/>
                <w:lang w:eastAsia="en-US"/>
              </w:rPr>
            </w:pPr>
            <w:r>
              <w:rPr>
                <w:sz w:val="20"/>
              </w:rPr>
              <w:t>психологические основы деятельности коллектива, психологические особенности личности; основы проектной деятельности</w:t>
            </w:r>
          </w:p>
        </w:tc>
      </w:tr>
      <w:tr w:rsidR="0067121D" w:rsidTr="002A058D">
        <w:trPr>
          <w:trHeight w:val="212"/>
        </w:trPr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21D" w:rsidRDefault="0067121D">
            <w:pPr>
              <w:rPr>
                <w:sz w:val="20"/>
                <w:lang w:eastAsia="en-US"/>
              </w:rPr>
            </w:pPr>
            <w:r>
              <w:rPr>
                <w:sz w:val="20"/>
              </w:rPr>
              <w:t>ОК 9. Быть готовым к смене технологий в профессиональной деятельности.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21D" w:rsidRDefault="0067121D">
            <w:pPr>
              <w:rPr>
                <w:sz w:val="20"/>
              </w:rPr>
            </w:pPr>
            <w:r>
              <w:rPr>
                <w:sz w:val="20"/>
              </w:rPr>
              <w:t>применять средства информационных технологий для решения профессиональных задач; использовать современное программное обеспечение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21D" w:rsidRDefault="0067121D">
            <w:pPr>
              <w:pStyle w:val="TableParagraph"/>
              <w:tabs>
                <w:tab w:val="left" w:pos="1306"/>
                <w:tab w:val="left" w:pos="2976"/>
                <w:tab w:val="left" w:pos="4181"/>
                <w:tab w:val="left" w:pos="4629"/>
              </w:tabs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Современные средства и устройства информатизации; порядок их применения и программное обеспечение в профессиональной деятельности</w:t>
            </w:r>
          </w:p>
        </w:tc>
      </w:tr>
      <w:tr w:rsidR="0067121D" w:rsidTr="002A058D">
        <w:trPr>
          <w:trHeight w:val="212"/>
        </w:trPr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21D" w:rsidRDefault="0067121D">
            <w:pPr>
              <w:rPr>
                <w:sz w:val="20"/>
              </w:rPr>
            </w:pPr>
            <w:r>
              <w:rPr>
                <w:sz w:val="20"/>
              </w:rPr>
              <w:t>ПК 1.3. Проектировать строительные конструкции с использованием информационных технологий.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21D" w:rsidRDefault="0067121D">
            <w:pPr>
              <w:rPr>
                <w:sz w:val="20"/>
                <w:lang w:eastAsia="en-US"/>
              </w:rPr>
            </w:pPr>
            <w:r>
              <w:rPr>
                <w:rFonts w:eastAsia="Calibri"/>
                <w:sz w:val="20"/>
              </w:rPr>
              <w:t>читать проектно-технологическую документацию; пользоваться компьютером с применением специализированного программного обеспечения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21D" w:rsidRDefault="0067121D">
            <w:pPr>
              <w:pStyle w:val="TableParagraph"/>
              <w:tabs>
                <w:tab w:val="left" w:pos="2261"/>
                <w:tab w:val="left" w:pos="3447"/>
                <w:tab w:val="left" w:pos="4046"/>
                <w:tab w:val="left" w:pos="5633"/>
              </w:tabs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>принципы проектирования схемы планировочной организации земельного участка; особенности выполнения строительных чертежей; графические обозначения материалов и</w:t>
            </w:r>
            <w:r>
              <w:rPr>
                <w:rFonts w:eastAsia="Calibri"/>
                <w:bCs/>
                <w:sz w:val="20"/>
              </w:rPr>
              <w:t xml:space="preserve"> элементов конструкций; требования нормативно-технической документации на оформление строительных чертежей</w:t>
            </w:r>
          </w:p>
        </w:tc>
      </w:tr>
      <w:tr w:rsidR="0067121D" w:rsidTr="002A058D">
        <w:trPr>
          <w:trHeight w:val="212"/>
        </w:trPr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21D" w:rsidRDefault="0067121D">
            <w:pPr>
              <w:rPr>
                <w:sz w:val="20"/>
              </w:rPr>
            </w:pPr>
            <w:r>
              <w:rPr>
                <w:sz w:val="20"/>
              </w:rPr>
              <w:t>ПК 1.4. Разрабатывать проект производства работ на несложные строительные объекты.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21D" w:rsidRDefault="0067121D" w:rsidP="00090F27">
            <w:pPr>
              <w:rPr>
                <w:sz w:val="20"/>
                <w:lang w:eastAsia="en-US"/>
              </w:rPr>
            </w:pPr>
            <w:r>
              <w:rPr>
                <w:rFonts w:eastAsia="Calibri"/>
                <w:sz w:val="20"/>
              </w:rPr>
              <w:t xml:space="preserve">определять номенклатуру и осуществлять расчет объемов (количества) и графика поставки строительных материалов, конструкций, изделий, оборудования и других видов материально-технических ресурсов в соответствии с производственными заданиями и  календарными планами производства строительных работ на объекте капитального строительства; разрабатывать графики эксплуатации (движения) - строительной техники, машин и механизмов в соответствии с производственными заданиями и календарными планами производства строительных работ на объекте капитального строительства; определять состав и расчёт показателей использования трудовых и материально- технических ресурсов; заполнять унифицированные формы плановой документации распределения ресурсов при </w:t>
            </w:r>
            <w:r w:rsidR="00090F27">
              <w:rPr>
                <w:rFonts w:eastAsia="Calibri"/>
                <w:sz w:val="20"/>
              </w:rPr>
              <w:t>производстве строительных работ</w:t>
            </w:r>
            <w:r>
              <w:rPr>
                <w:rFonts w:eastAsia="Calibri"/>
                <w:sz w:val="20"/>
              </w:rPr>
              <w:t>.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21D" w:rsidRDefault="0067121D" w:rsidP="00090F27">
            <w:pPr>
              <w:pStyle w:val="TableParagraph"/>
              <w:tabs>
                <w:tab w:val="left" w:pos="1787"/>
                <w:tab w:val="left" w:pos="3391"/>
                <w:tab w:val="left" w:pos="3827"/>
              </w:tabs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>способы и методы планирования строительных работ (календарные планы, графики производства работ); виды и характеристики строительных машин, энергетических установок, транспортных средств и другой техники; требования нормативных правовых актов и нормативных технических документов к составу, содержанию и оформлению проектной документации в составе проекта организации строительства ведомости потребности в строительных</w:t>
            </w:r>
            <w:r w:rsidR="00090F27">
              <w:rPr>
                <w:rFonts w:eastAsia="Calibri"/>
                <w:sz w:val="20"/>
              </w:rPr>
              <w:t xml:space="preserve"> материалах.</w:t>
            </w:r>
          </w:p>
        </w:tc>
      </w:tr>
      <w:tr w:rsidR="0067121D" w:rsidTr="002A058D">
        <w:trPr>
          <w:trHeight w:val="212"/>
        </w:trPr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21D" w:rsidRDefault="0067121D">
            <w:pPr>
              <w:rPr>
                <w:sz w:val="20"/>
              </w:rPr>
            </w:pPr>
            <w:r>
              <w:rPr>
                <w:sz w:val="20"/>
              </w:rPr>
              <w:t>ПК 2.3. Проводить оперативный учет объемов выполняемых работ и расхода материальных ресурсов.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21D" w:rsidRDefault="0067121D">
            <w:pPr>
              <w:rPr>
                <w:sz w:val="20"/>
                <w:lang w:eastAsia="en-US"/>
              </w:rPr>
            </w:pPr>
            <w:r>
              <w:rPr>
                <w:rFonts w:eastAsia="Calibri"/>
                <w:sz w:val="20"/>
              </w:rPr>
              <w:t xml:space="preserve">обеспечивать приемку и хранение материалов, изделий, конструкций в соответствии с нормативно-технической документацией; формировать и поддерживать систему учетно-отчетной документации по движению </w:t>
            </w:r>
            <w:r>
              <w:rPr>
                <w:rFonts w:eastAsia="Calibri"/>
                <w:sz w:val="20"/>
              </w:rPr>
              <w:lastRenderedPageBreak/>
              <w:t>(приходу, расходу) материально-технических ресурсов на складе; осуществлять документальное оформление заявки, приемки, распределения, учета и хранения материально-технических ресурсов (заявки, ведомости расхода и списания материальных ценностей); калькулировать сметную, плановую, фактическую себестоимость строительных работ на основе утвержденной документации; определять величину прямых и косвенных затрат в составе сметной, плановой, фактической себестоимости строительных работ на основе утвержденной документации; оформлять периодическую отчетную документацию по контролю использования сметных лимитов</w:t>
            </w:r>
            <w:r w:rsidR="00090F27">
              <w:rPr>
                <w:rFonts w:eastAsia="Calibri"/>
                <w:sz w:val="20"/>
              </w:rPr>
              <w:t>.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21D" w:rsidRDefault="0067121D">
            <w:pPr>
              <w:pStyle w:val="TableParagraph"/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lastRenderedPageBreak/>
              <w:t xml:space="preserve">требования нормативной технической и проектной документации к составу и качеству производства строительных работ на объекте капитального строительства; современную методическую и </w:t>
            </w:r>
            <w:r>
              <w:rPr>
                <w:rFonts w:eastAsia="Calibri"/>
                <w:sz w:val="20"/>
              </w:rPr>
              <w:lastRenderedPageBreak/>
              <w:t>сметно-нормативную базу ценообразования в строительстве</w:t>
            </w:r>
          </w:p>
        </w:tc>
      </w:tr>
    </w:tbl>
    <w:p w:rsidR="0067121D" w:rsidRDefault="006712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67121D" w:rsidRPr="00175E95" w:rsidRDefault="006712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175E95">
        <w:rPr>
          <w:b/>
        </w:rPr>
        <w:t>1.4. Рекомендуемое количество часов на освоение рабочей программы учебной дисциплины:</w:t>
      </w:r>
    </w:p>
    <w:p w:rsidR="0067121D" w:rsidRPr="00175E95" w:rsidRDefault="0067121D">
      <w:r w:rsidRPr="00175E95">
        <w:t>максимальной учебной нагрузки обучающегося - 92 часов, в том числе:</w:t>
      </w:r>
    </w:p>
    <w:p w:rsidR="0067121D" w:rsidRPr="00175E95" w:rsidRDefault="006712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75E95">
        <w:t>обязательной аудиторной учебной нагрузки обучающегося - 88 часов;</w:t>
      </w:r>
    </w:p>
    <w:p w:rsidR="0067121D" w:rsidRPr="00175E95" w:rsidRDefault="0067121D">
      <w:pPr>
        <w:rPr>
          <w:b/>
        </w:rPr>
      </w:pPr>
      <w:r w:rsidRPr="00175E95">
        <w:t>самостоятельной работы обучающегося - 4 часа</w:t>
      </w:r>
      <w:r w:rsidRPr="00175E95">
        <w:rPr>
          <w:b/>
        </w:rPr>
        <w:t>.</w:t>
      </w:r>
    </w:p>
    <w:p w:rsidR="0067121D" w:rsidRPr="00175E95" w:rsidRDefault="0067121D"/>
    <w:p w:rsidR="0067121D" w:rsidRPr="00175E95" w:rsidRDefault="006712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</w:p>
    <w:p w:rsidR="0067121D" w:rsidRPr="00175E95" w:rsidRDefault="0067121D" w:rsidP="00066E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175E95">
        <w:rPr>
          <w:b/>
          <w:caps/>
        </w:rPr>
        <w:t>2.</w:t>
      </w:r>
      <w:r w:rsidRPr="00175E95">
        <w:rPr>
          <w:b/>
        </w:rPr>
        <w:t xml:space="preserve"> СТРУКТУРА И СОДЕРЖАНИЕ УЧЕБНОЙ ДИСЦИПЛИНЫ</w:t>
      </w:r>
    </w:p>
    <w:p w:rsidR="0067121D" w:rsidRPr="00175E95" w:rsidRDefault="0067121D" w:rsidP="00066E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7121D" w:rsidRPr="00175E95" w:rsidRDefault="0067121D" w:rsidP="00066E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175E95">
        <w:rPr>
          <w:b/>
        </w:rPr>
        <w:t>2.1. Объем учебной дисциплины и виды учебной работы по углублённой подготовке</w:t>
      </w:r>
    </w:p>
    <w:p w:rsidR="0067121D" w:rsidRPr="00175E95" w:rsidRDefault="0067121D">
      <w:pPr>
        <w:rPr>
          <w:b/>
        </w:rPr>
      </w:pPr>
    </w:p>
    <w:tbl>
      <w:tblPr>
        <w:tblW w:w="9356" w:type="dxa"/>
        <w:tblInd w:w="2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452"/>
      </w:tblGrid>
      <w:tr w:rsidR="0067121D" w:rsidRPr="00175E95" w:rsidTr="00066E02">
        <w:trPr>
          <w:trHeight w:val="460"/>
        </w:trPr>
        <w:tc>
          <w:tcPr>
            <w:tcW w:w="7904" w:type="dxa"/>
          </w:tcPr>
          <w:p w:rsidR="0067121D" w:rsidRPr="00175E95" w:rsidRDefault="0067121D">
            <w:pPr>
              <w:ind w:firstLine="540"/>
              <w:jc w:val="center"/>
              <w:rPr>
                <w:b/>
              </w:rPr>
            </w:pPr>
            <w:r w:rsidRPr="00175E95">
              <w:rPr>
                <w:b/>
              </w:rPr>
              <w:t>Вид учебной работы</w:t>
            </w:r>
          </w:p>
        </w:tc>
        <w:tc>
          <w:tcPr>
            <w:tcW w:w="1452" w:type="dxa"/>
          </w:tcPr>
          <w:p w:rsidR="0067121D" w:rsidRPr="00175E95" w:rsidRDefault="0067121D" w:rsidP="00066E02">
            <w:pPr>
              <w:jc w:val="center"/>
              <w:rPr>
                <w:b/>
                <w:i/>
                <w:iCs/>
              </w:rPr>
            </w:pPr>
            <w:r w:rsidRPr="00175E95">
              <w:rPr>
                <w:b/>
                <w:i/>
                <w:iCs/>
              </w:rPr>
              <w:t>Объем часов</w:t>
            </w:r>
          </w:p>
        </w:tc>
      </w:tr>
      <w:tr w:rsidR="0067121D" w:rsidRPr="00175E95" w:rsidTr="00066E02">
        <w:trPr>
          <w:trHeight w:val="285"/>
        </w:trPr>
        <w:tc>
          <w:tcPr>
            <w:tcW w:w="7904" w:type="dxa"/>
          </w:tcPr>
          <w:p w:rsidR="0067121D" w:rsidRPr="00175E95" w:rsidRDefault="0067121D">
            <w:pPr>
              <w:rPr>
                <w:b/>
              </w:rPr>
            </w:pPr>
            <w:r w:rsidRPr="00175E95">
              <w:rPr>
                <w:b/>
              </w:rPr>
              <w:t>Максимальная учебная нагрузка (всего)</w:t>
            </w:r>
          </w:p>
        </w:tc>
        <w:tc>
          <w:tcPr>
            <w:tcW w:w="1452" w:type="dxa"/>
          </w:tcPr>
          <w:p w:rsidR="0067121D" w:rsidRPr="00175E95" w:rsidRDefault="0067121D">
            <w:pPr>
              <w:ind w:firstLine="540"/>
              <w:rPr>
                <w:b/>
                <w:i/>
                <w:iCs/>
              </w:rPr>
            </w:pPr>
            <w:r w:rsidRPr="00175E95">
              <w:rPr>
                <w:b/>
                <w:i/>
                <w:iCs/>
              </w:rPr>
              <w:t>92</w:t>
            </w:r>
          </w:p>
        </w:tc>
      </w:tr>
      <w:tr w:rsidR="0067121D" w:rsidRPr="00175E95" w:rsidTr="00066E02">
        <w:tc>
          <w:tcPr>
            <w:tcW w:w="7904" w:type="dxa"/>
          </w:tcPr>
          <w:p w:rsidR="0067121D" w:rsidRPr="00175E95" w:rsidRDefault="0067121D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175E95">
              <w:rPr>
                <w:rFonts w:ascii="Times New Roman" w:hAnsi="Times New Roman"/>
                <w:b/>
                <w:sz w:val="24"/>
                <w:szCs w:val="24"/>
              </w:rPr>
              <w:t>Объём работы обучающегося во взаимодействии с преподавателем</w:t>
            </w:r>
          </w:p>
        </w:tc>
        <w:tc>
          <w:tcPr>
            <w:tcW w:w="1452" w:type="dxa"/>
          </w:tcPr>
          <w:p w:rsidR="0067121D" w:rsidRPr="00175E95" w:rsidRDefault="0067121D">
            <w:pPr>
              <w:ind w:firstLine="540"/>
              <w:rPr>
                <w:b/>
                <w:i/>
                <w:iCs/>
              </w:rPr>
            </w:pPr>
            <w:r w:rsidRPr="00175E95">
              <w:rPr>
                <w:b/>
                <w:i/>
                <w:iCs/>
              </w:rPr>
              <w:t>88</w:t>
            </w:r>
          </w:p>
        </w:tc>
      </w:tr>
      <w:tr w:rsidR="0067121D" w:rsidRPr="00175E95" w:rsidTr="00066E02">
        <w:tc>
          <w:tcPr>
            <w:tcW w:w="7904" w:type="dxa"/>
          </w:tcPr>
          <w:p w:rsidR="0067121D" w:rsidRPr="00175E95" w:rsidRDefault="0067121D">
            <w:pPr>
              <w:jc w:val="both"/>
            </w:pPr>
            <w:r w:rsidRPr="00175E95">
              <w:t>в том числе:</w:t>
            </w:r>
          </w:p>
        </w:tc>
        <w:tc>
          <w:tcPr>
            <w:tcW w:w="1452" w:type="dxa"/>
          </w:tcPr>
          <w:p w:rsidR="0067121D" w:rsidRPr="00175E95" w:rsidRDefault="0067121D">
            <w:pPr>
              <w:ind w:firstLine="540"/>
              <w:rPr>
                <w:i/>
                <w:iCs/>
              </w:rPr>
            </w:pPr>
          </w:p>
        </w:tc>
      </w:tr>
      <w:tr w:rsidR="0067121D" w:rsidRPr="00175E95" w:rsidTr="00066E02">
        <w:tc>
          <w:tcPr>
            <w:tcW w:w="7904" w:type="dxa"/>
          </w:tcPr>
          <w:p w:rsidR="0067121D" w:rsidRPr="00175E95" w:rsidRDefault="0067121D">
            <w:pPr>
              <w:ind w:firstLine="567"/>
            </w:pPr>
            <w:r w:rsidRPr="00175E95">
              <w:t>лабораторно-практические занятия</w:t>
            </w:r>
          </w:p>
        </w:tc>
        <w:tc>
          <w:tcPr>
            <w:tcW w:w="1452" w:type="dxa"/>
          </w:tcPr>
          <w:p w:rsidR="0067121D" w:rsidRPr="00175E95" w:rsidRDefault="0067121D">
            <w:pPr>
              <w:ind w:firstLine="540"/>
              <w:rPr>
                <w:i/>
                <w:iCs/>
              </w:rPr>
            </w:pPr>
            <w:r w:rsidRPr="00175E95">
              <w:rPr>
                <w:i/>
                <w:iCs/>
              </w:rPr>
              <w:t>72</w:t>
            </w:r>
          </w:p>
        </w:tc>
      </w:tr>
      <w:tr w:rsidR="0067121D" w:rsidRPr="00175E95" w:rsidTr="00066E02">
        <w:tc>
          <w:tcPr>
            <w:tcW w:w="7904" w:type="dxa"/>
          </w:tcPr>
          <w:p w:rsidR="0067121D" w:rsidRPr="00175E95" w:rsidRDefault="0067121D">
            <w:pPr>
              <w:jc w:val="both"/>
              <w:rPr>
                <w:b/>
              </w:rPr>
            </w:pPr>
            <w:r w:rsidRPr="00175E95">
              <w:rPr>
                <w:b/>
              </w:rPr>
              <w:t>Самостоятельная работа обучающегося (всего)</w:t>
            </w:r>
          </w:p>
        </w:tc>
        <w:tc>
          <w:tcPr>
            <w:tcW w:w="1452" w:type="dxa"/>
          </w:tcPr>
          <w:p w:rsidR="0067121D" w:rsidRPr="00175E95" w:rsidRDefault="0067121D">
            <w:pPr>
              <w:ind w:firstLine="540"/>
              <w:rPr>
                <w:b/>
                <w:i/>
                <w:iCs/>
              </w:rPr>
            </w:pPr>
            <w:r w:rsidRPr="00175E95">
              <w:rPr>
                <w:b/>
                <w:i/>
                <w:iCs/>
              </w:rPr>
              <w:t>4</w:t>
            </w:r>
          </w:p>
        </w:tc>
      </w:tr>
      <w:tr w:rsidR="0067121D" w:rsidRPr="00175E95" w:rsidTr="00066E02">
        <w:tc>
          <w:tcPr>
            <w:tcW w:w="9356" w:type="dxa"/>
            <w:gridSpan w:val="2"/>
          </w:tcPr>
          <w:p w:rsidR="0067121D" w:rsidRPr="00175E95" w:rsidRDefault="0067121D" w:rsidP="003D59F4">
            <w:pPr>
              <w:rPr>
                <w:i/>
                <w:iCs/>
              </w:rPr>
            </w:pPr>
            <w:r w:rsidRPr="00175E95">
              <w:rPr>
                <w:iCs/>
              </w:rPr>
              <w:t>Итоговая аттестация в форме</w:t>
            </w:r>
            <w:r w:rsidRPr="00175E95">
              <w:rPr>
                <w:i/>
                <w:iCs/>
              </w:rPr>
              <w:t xml:space="preserve"> </w:t>
            </w:r>
            <w:r w:rsidR="003D59F4" w:rsidRPr="00175E95">
              <w:rPr>
                <w:b/>
                <w:i/>
                <w:iCs/>
              </w:rPr>
              <w:t>дифференцированного зачета</w:t>
            </w:r>
          </w:p>
        </w:tc>
      </w:tr>
    </w:tbl>
    <w:p w:rsidR="0067121D" w:rsidRDefault="0067121D">
      <w:pPr>
        <w:rPr>
          <w:b/>
          <w:sz w:val="28"/>
          <w:szCs w:val="28"/>
        </w:rPr>
      </w:pPr>
    </w:p>
    <w:p w:rsidR="0067121D" w:rsidRDefault="0067121D">
      <w:pPr>
        <w:rPr>
          <w:b/>
          <w:sz w:val="28"/>
          <w:szCs w:val="28"/>
        </w:rPr>
      </w:pPr>
    </w:p>
    <w:p w:rsidR="0067121D" w:rsidRDefault="0067121D">
      <w:pPr>
        <w:rPr>
          <w:b/>
          <w:sz w:val="28"/>
          <w:szCs w:val="28"/>
        </w:rPr>
        <w:sectPr w:rsidR="0067121D"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9E50CD" w:rsidRPr="00175E95" w:rsidRDefault="009E50CD" w:rsidP="00223829">
      <w:pPr>
        <w:jc w:val="both"/>
        <w:rPr>
          <w:b/>
        </w:rPr>
      </w:pPr>
      <w:r w:rsidRPr="00175E95">
        <w:rPr>
          <w:b/>
        </w:rPr>
        <w:lastRenderedPageBreak/>
        <w:t>2.2. Тематический план и содержание учебной дисциплины «Информационные технологии в профессиональной деятельности» углублённая подготовка</w:t>
      </w:r>
    </w:p>
    <w:tbl>
      <w:tblPr>
        <w:tblW w:w="148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567"/>
        <w:gridCol w:w="8646"/>
        <w:gridCol w:w="851"/>
        <w:gridCol w:w="2002"/>
      </w:tblGrid>
      <w:tr w:rsidR="005B7BFD" w:rsidRPr="00482C86" w:rsidTr="00111DB1">
        <w:trPr>
          <w:trHeight w:val="576"/>
        </w:trPr>
        <w:tc>
          <w:tcPr>
            <w:tcW w:w="14868" w:type="dxa"/>
            <w:gridSpan w:val="5"/>
            <w:tcBorders>
              <w:bottom w:val="single" w:sz="4" w:space="0" w:color="auto"/>
            </w:tcBorders>
            <w:vAlign w:val="center"/>
          </w:tcPr>
          <w:p w:rsidR="005B7BFD" w:rsidRPr="00482C86" w:rsidRDefault="005B7BFD" w:rsidP="00873AA8">
            <w:pPr>
              <w:suppressAutoHyphens/>
              <w:ind w:left="-57" w:right="-57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482C86">
              <w:rPr>
                <w:b/>
                <w:bCs/>
                <w:sz w:val="22"/>
                <w:szCs w:val="22"/>
                <w:lang w:eastAsia="en-US"/>
              </w:rPr>
              <w:t>2 курс</w:t>
            </w:r>
          </w:p>
        </w:tc>
      </w:tr>
      <w:tr w:rsidR="005B7BFD" w:rsidRPr="00482C86" w:rsidTr="00482C86">
        <w:trPr>
          <w:trHeight w:val="1417"/>
        </w:trPr>
        <w:tc>
          <w:tcPr>
            <w:tcW w:w="2802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5B7BFD" w:rsidRPr="00482C86" w:rsidRDefault="005B7BFD" w:rsidP="00873AA8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 w:rsidRPr="00482C86">
              <w:rPr>
                <w:b/>
                <w:bCs/>
                <w:sz w:val="22"/>
                <w:szCs w:val="22"/>
              </w:rPr>
              <w:t xml:space="preserve">Наименование </w:t>
            </w:r>
            <w:r w:rsidR="00482C86">
              <w:rPr>
                <w:b/>
                <w:bCs/>
                <w:sz w:val="22"/>
                <w:szCs w:val="22"/>
              </w:rPr>
              <w:br/>
            </w:r>
            <w:r w:rsidRPr="00482C86">
              <w:rPr>
                <w:b/>
                <w:bCs/>
                <w:sz w:val="22"/>
                <w:szCs w:val="22"/>
              </w:rPr>
              <w:t>разделов и тем</w:t>
            </w:r>
          </w:p>
        </w:tc>
        <w:tc>
          <w:tcPr>
            <w:tcW w:w="9213" w:type="dxa"/>
            <w:gridSpan w:val="2"/>
            <w:tcBorders>
              <w:top w:val="single" w:sz="4" w:space="0" w:color="auto"/>
            </w:tcBorders>
            <w:vAlign w:val="center"/>
          </w:tcPr>
          <w:p w:rsidR="005B7BFD" w:rsidRPr="00482C86" w:rsidRDefault="005B7BFD" w:rsidP="00873A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 w:rsidRPr="00482C86">
              <w:rPr>
                <w:b/>
                <w:bCs/>
                <w:sz w:val="22"/>
                <w:szCs w:val="22"/>
              </w:rPr>
              <w:t xml:space="preserve">Содержание учебного материала, лабораторные и практические работы, </w:t>
            </w:r>
            <w:r w:rsidR="00482C86">
              <w:rPr>
                <w:b/>
                <w:bCs/>
                <w:sz w:val="22"/>
                <w:szCs w:val="22"/>
              </w:rPr>
              <w:br/>
            </w:r>
            <w:r w:rsidRPr="00482C86">
              <w:rPr>
                <w:b/>
                <w:bCs/>
                <w:sz w:val="22"/>
                <w:szCs w:val="22"/>
              </w:rPr>
              <w:t>самостоятельная работа обучающихся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5B7BFD" w:rsidRPr="00482C86" w:rsidRDefault="005B7BFD" w:rsidP="00873AA8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482C86">
              <w:rPr>
                <w:b/>
                <w:sz w:val="22"/>
                <w:szCs w:val="22"/>
              </w:rPr>
              <w:t>Объём часов</w:t>
            </w:r>
          </w:p>
        </w:tc>
        <w:tc>
          <w:tcPr>
            <w:tcW w:w="2002" w:type="dxa"/>
            <w:tcBorders>
              <w:top w:val="single" w:sz="4" w:space="0" w:color="auto"/>
            </w:tcBorders>
            <w:vAlign w:val="center"/>
          </w:tcPr>
          <w:p w:rsidR="005B7BFD" w:rsidRPr="00482C86" w:rsidRDefault="005B7BFD" w:rsidP="00873AA8">
            <w:pPr>
              <w:suppressAutoHyphens/>
              <w:ind w:left="-57" w:right="-57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482C86">
              <w:rPr>
                <w:b/>
                <w:bCs/>
                <w:sz w:val="20"/>
                <w:szCs w:val="20"/>
                <w:lang w:eastAsia="en-US"/>
              </w:rPr>
              <w:t>Коды компетенций, умений и знаний, формированию которых способствует элемент программы</w:t>
            </w:r>
          </w:p>
        </w:tc>
      </w:tr>
      <w:tr w:rsidR="005B7BFD" w:rsidRPr="00482C86" w:rsidTr="00E61C1E">
        <w:trPr>
          <w:cantSplit/>
        </w:trPr>
        <w:tc>
          <w:tcPr>
            <w:tcW w:w="2802" w:type="dxa"/>
            <w:vMerge w:val="restart"/>
            <w:tcBorders>
              <w:bottom w:val="nil"/>
            </w:tcBorders>
          </w:tcPr>
          <w:p w:rsidR="005B7BFD" w:rsidRPr="00482C86" w:rsidRDefault="005B7BFD" w:rsidP="00873AA8">
            <w:pPr>
              <w:rPr>
                <w:sz w:val="22"/>
                <w:szCs w:val="22"/>
              </w:rPr>
            </w:pPr>
            <w:r w:rsidRPr="00482C86">
              <w:rPr>
                <w:b/>
                <w:sz w:val="22"/>
                <w:szCs w:val="22"/>
              </w:rPr>
              <w:t>Тема 1.</w:t>
            </w:r>
            <w:r w:rsidRPr="00482C86">
              <w:rPr>
                <w:sz w:val="22"/>
                <w:szCs w:val="22"/>
              </w:rPr>
              <w:t xml:space="preserve"> </w:t>
            </w:r>
            <w:r w:rsidRPr="00482C86">
              <w:rPr>
                <w:b/>
                <w:sz w:val="22"/>
                <w:szCs w:val="22"/>
              </w:rPr>
              <w:t>Методы и средства информационных технологий.</w:t>
            </w:r>
          </w:p>
        </w:tc>
        <w:tc>
          <w:tcPr>
            <w:tcW w:w="9213" w:type="dxa"/>
            <w:gridSpan w:val="2"/>
          </w:tcPr>
          <w:p w:rsidR="005B7BFD" w:rsidRPr="00482C86" w:rsidRDefault="005B7BFD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b/>
                <w:sz w:val="22"/>
                <w:szCs w:val="22"/>
              </w:rPr>
            </w:pPr>
            <w:r w:rsidRPr="00482C86">
              <w:rPr>
                <w:rFonts w:ascii="Times New Roman" w:hAnsi="Times New Roman"/>
                <w:b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5B7BFD" w:rsidRPr="00482C86" w:rsidRDefault="005B7BFD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b/>
                <w:sz w:val="22"/>
                <w:szCs w:val="22"/>
              </w:rPr>
            </w:pPr>
            <w:r w:rsidRPr="00482C86">
              <w:rPr>
                <w:rFonts w:ascii="Times New Roman" w:hAnsi="Times New Roman"/>
                <w:b/>
                <w:sz w:val="22"/>
                <w:szCs w:val="22"/>
              </w:rPr>
              <w:t>8</w:t>
            </w:r>
          </w:p>
        </w:tc>
        <w:tc>
          <w:tcPr>
            <w:tcW w:w="2002" w:type="dxa"/>
            <w:tcBorders>
              <w:bottom w:val="single" w:sz="4" w:space="0" w:color="000000"/>
            </w:tcBorders>
          </w:tcPr>
          <w:p w:rsidR="005B7BFD" w:rsidRPr="00482C86" w:rsidRDefault="005B7BFD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B7BFD" w:rsidRPr="00482C86" w:rsidTr="00111DB1">
        <w:trPr>
          <w:cantSplit/>
          <w:trHeight w:val="541"/>
        </w:trPr>
        <w:tc>
          <w:tcPr>
            <w:tcW w:w="2802" w:type="dxa"/>
            <w:vMerge/>
            <w:tcBorders>
              <w:top w:val="nil"/>
              <w:bottom w:val="nil"/>
            </w:tcBorders>
          </w:tcPr>
          <w:p w:rsidR="005B7BFD" w:rsidRPr="00482C86" w:rsidRDefault="005B7BFD" w:rsidP="00873AA8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5B7BFD" w:rsidRPr="00482C86" w:rsidRDefault="005B7BFD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  <w:r w:rsidRPr="00482C86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8646" w:type="dxa"/>
          </w:tcPr>
          <w:p w:rsidR="005B7BFD" w:rsidRPr="00482C86" w:rsidRDefault="005B7BFD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  <w:r w:rsidRPr="00482C86">
              <w:rPr>
                <w:rFonts w:ascii="Times New Roman" w:hAnsi="Times New Roman"/>
                <w:sz w:val="22"/>
                <w:szCs w:val="22"/>
              </w:rPr>
              <w:t>Цели и задачи дисциплины. Принципы использования информационных технологий в профессиональной деятельности.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5B7BFD" w:rsidRPr="00482C86" w:rsidRDefault="005B7BFD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02" w:type="dxa"/>
            <w:vMerge w:val="restart"/>
            <w:tcBorders>
              <w:left w:val="single" w:sz="4" w:space="0" w:color="auto"/>
              <w:bottom w:val="single" w:sz="4" w:space="0" w:color="auto"/>
            </w:tcBorders>
          </w:tcPr>
          <w:p w:rsidR="005B7BFD" w:rsidRPr="00223829" w:rsidRDefault="005B7BFD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  <w:r w:rsidRPr="00223829">
              <w:rPr>
                <w:rFonts w:ascii="Times New Roman" w:hAnsi="Times New Roman"/>
                <w:sz w:val="22"/>
                <w:szCs w:val="22"/>
              </w:rPr>
              <w:t>ОК 02, ОК 03, ОК 09, ПК.1.3, ПК. 1.4, ПК2.3</w:t>
            </w:r>
          </w:p>
        </w:tc>
      </w:tr>
      <w:tr w:rsidR="005B7BFD" w:rsidRPr="00482C86" w:rsidTr="00111DB1">
        <w:trPr>
          <w:cantSplit/>
        </w:trPr>
        <w:tc>
          <w:tcPr>
            <w:tcW w:w="2802" w:type="dxa"/>
            <w:vMerge/>
            <w:tcBorders>
              <w:top w:val="nil"/>
              <w:bottom w:val="nil"/>
            </w:tcBorders>
          </w:tcPr>
          <w:p w:rsidR="005B7BFD" w:rsidRPr="00482C86" w:rsidRDefault="005B7BFD" w:rsidP="00873AA8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5B7BFD" w:rsidRPr="00482C86" w:rsidRDefault="005B7BFD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  <w:r w:rsidRPr="00482C86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8646" w:type="dxa"/>
          </w:tcPr>
          <w:p w:rsidR="005B7BFD" w:rsidRPr="00482C86" w:rsidRDefault="005B7BFD" w:rsidP="00873AA8">
            <w:pPr>
              <w:pStyle w:val="TableParagraph"/>
            </w:pPr>
            <w:r w:rsidRPr="00482C86">
              <w:t>Основные методы и средства обработки, хранения, передачи и накопления информации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BFD" w:rsidRPr="00482C86" w:rsidRDefault="005B7BFD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7BFD" w:rsidRPr="00482C86" w:rsidRDefault="005B7BFD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B7BFD" w:rsidRPr="00482C86" w:rsidTr="00111DB1">
        <w:trPr>
          <w:cantSplit/>
          <w:trHeight w:val="633"/>
        </w:trPr>
        <w:tc>
          <w:tcPr>
            <w:tcW w:w="2802" w:type="dxa"/>
            <w:vMerge w:val="restart"/>
            <w:tcBorders>
              <w:top w:val="nil"/>
              <w:bottom w:val="nil"/>
            </w:tcBorders>
          </w:tcPr>
          <w:p w:rsidR="005B7BFD" w:rsidRPr="00482C86" w:rsidRDefault="005B7BFD" w:rsidP="00873AA8">
            <w:pPr>
              <w:pStyle w:val="a3"/>
              <w:spacing w:after="0"/>
              <w:jc w:val="left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B7BFD" w:rsidRPr="00482C86" w:rsidRDefault="005B7BFD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  <w:r w:rsidRPr="00482C86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8646" w:type="dxa"/>
            <w:tcBorders>
              <w:bottom w:val="single" w:sz="4" w:space="0" w:color="auto"/>
            </w:tcBorders>
          </w:tcPr>
          <w:p w:rsidR="00873AA8" w:rsidRDefault="005B7BFD" w:rsidP="00873AA8">
            <w:pPr>
              <w:pStyle w:val="a3"/>
              <w:spacing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482C86">
              <w:rPr>
                <w:rFonts w:ascii="Times New Roman" w:hAnsi="Times New Roman"/>
                <w:sz w:val="22"/>
                <w:szCs w:val="22"/>
              </w:rPr>
              <w:t>Классификация организационной и компьютерной техники.</w:t>
            </w:r>
          </w:p>
          <w:p w:rsidR="005B7BFD" w:rsidRPr="00482C86" w:rsidRDefault="005B7BFD" w:rsidP="00873AA8">
            <w:pPr>
              <w:pStyle w:val="a3"/>
              <w:spacing w:after="0"/>
              <w:jc w:val="left"/>
              <w:rPr>
                <w:sz w:val="22"/>
                <w:szCs w:val="22"/>
              </w:rPr>
            </w:pPr>
            <w:r w:rsidRPr="00482C86">
              <w:rPr>
                <w:rFonts w:ascii="Times New Roman" w:hAnsi="Times New Roman"/>
                <w:sz w:val="22"/>
                <w:szCs w:val="22"/>
              </w:rPr>
              <w:t>Состав ПК и основные характеристики устройств. Назначение и принципы эксплуатации организационной и компьютерной техники. Состав автоматизированного рабочего места</w:t>
            </w:r>
            <w:r w:rsidRPr="00482C86">
              <w:rPr>
                <w:rFonts w:ascii="Times New Roman" w:hAnsi="Times New Roman"/>
                <w:b/>
                <w:sz w:val="22"/>
                <w:szCs w:val="22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BFD" w:rsidRPr="00482C86" w:rsidRDefault="005B7BFD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7BFD" w:rsidRPr="00482C86" w:rsidRDefault="005B7BFD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B7BFD" w:rsidRPr="00482C86" w:rsidTr="00111DB1">
        <w:trPr>
          <w:cantSplit/>
          <w:trHeight w:val="421"/>
        </w:trPr>
        <w:tc>
          <w:tcPr>
            <w:tcW w:w="2802" w:type="dxa"/>
            <w:vMerge/>
            <w:tcBorders>
              <w:top w:val="nil"/>
              <w:bottom w:val="nil"/>
            </w:tcBorders>
          </w:tcPr>
          <w:p w:rsidR="005B7BFD" w:rsidRPr="00482C86" w:rsidRDefault="005B7BFD" w:rsidP="00873AA8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5B7BFD" w:rsidRPr="00482C86" w:rsidRDefault="005B7BFD" w:rsidP="00873AA8">
            <w:pPr>
              <w:pStyle w:val="a3"/>
              <w:spacing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482C86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8646" w:type="dxa"/>
            <w:tcBorders>
              <w:top w:val="single" w:sz="4" w:space="0" w:color="auto"/>
            </w:tcBorders>
          </w:tcPr>
          <w:p w:rsidR="005B7BFD" w:rsidRPr="00482C86" w:rsidRDefault="005B7BFD" w:rsidP="00873AA8">
            <w:pPr>
              <w:rPr>
                <w:sz w:val="22"/>
                <w:szCs w:val="22"/>
              </w:rPr>
            </w:pPr>
            <w:r w:rsidRPr="00482C86">
              <w:rPr>
                <w:b/>
                <w:i/>
                <w:sz w:val="22"/>
                <w:szCs w:val="22"/>
              </w:rPr>
              <w:t>Практическое занятие №1.</w:t>
            </w:r>
            <w:r w:rsidRPr="00482C86">
              <w:rPr>
                <w:sz w:val="22"/>
                <w:szCs w:val="22"/>
              </w:rPr>
              <w:t xml:space="preserve"> Работа с периферийными устройствами (принтер, плоттер, сканер, проектор).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5B7BFD" w:rsidRPr="00482C86" w:rsidRDefault="005B7BFD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</w:tcBorders>
          </w:tcPr>
          <w:p w:rsidR="005B7BFD" w:rsidRPr="00482C86" w:rsidRDefault="005B7BFD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B7BFD" w:rsidRPr="00482C86" w:rsidTr="00111DB1">
        <w:trPr>
          <w:cantSplit/>
        </w:trPr>
        <w:tc>
          <w:tcPr>
            <w:tcW w:w="2802" w:type="dxa"/>
            <w:tcBorders>
              <w:top w:val="nil"/>
              <w:bottom w:val="nil"/>
            </w:tcBorders>
          </w:tcPr>
          <w:p w:rsidR="005B7BFD" w:rsidRPr="00482C86" w:rsidRDefault="005B7BFD" w:rsidP="00873AA8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5B7BFD" w:rsidRPr="00482C86" w:rsidRDefault="005B7BFD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646" w:type="dxa"/>
          </w:tcPr>
          <w:p w:rsidR="005B7BFD" w:rsidRPr="00482C86" w:rsidRDefault="005B7BFD" w:rsidP="00873AA8">
            <w:pPr>
              <w:pStyle w:val="TableParagraph"/>
              <w:rPr>
                <w:rFonts w:eastAsia="Calibri"/>
                <w:b/>
                <w:lang w:val="en-US" w:eastAsia="en-US"/>
              </w:rPr>
            </w:pPr>
            <w:r w:rsidRPr="00482C86">
              <w:rPr>
                <w:rFonts w:eastAsia="Calibri"/>
                <w:b/>
                <w:lang w:val="en-US" w:eastAsia="en-US"/>
              </w:rPr>
              <w:t>Самостоятельная работа обучающихся</w:t>
            </w:r>
          </w:p>
        </w:tc>
        <w:tc>
          <w:tcPr>
            <w:tcW w:w="851" w:type="dxa"/>
          </w:tcPr>
          <w:p w:rsidR="005B7BFD" w:rsidRPr="00482C86" w:rsidRDefault="005B7BFD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02" w:type="dxa"/>
          </w:tcPr>
          <w:p w:rsidR="005B7BFD" w:rsidRPr="00482C86" w:rsidRDefault="005B7BFD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B7BFD" w:rsidRPr="00482C86" w:rsidTr="00111DB1">
        <w:trPr>
          <w:cantSplit/>
        </w:trPr>
        <w:tc>
          <w:tcPr>
            <w:tcW w:w="2802" w:type="dxa"/>
            <w:tcBorders>
              <w:top w:val="nil"/>
              <w:bottom w:val="single" w:sz="4" w:space="0" w:color="000000"/>
            </w:tcBorders>
          </w:tcPr>
          <w:p w:rsidR="005B7BFD" w:rsidRPr="00482C86" w:rsidRDefault="005B7BFD" w:rsidP="00873AA8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5B7BFD" w:rsidRPr="00482C86" w:rsidRDefault="005B7BFD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646" w:type="dxa"/>
          </w:tcPr>
          <w:p w:rsidR="005B7BFD" w:rsidRPr="00482C86" w:rsidRDefault="005B7BFD" w:rsidP="00873AA8">
            <w:pPr>
              <w:pStyle w:val="TableParagraph"/>
              <w:rPr>
                <w:rFonts w:eastAsia="Calibri"/>
                <w:lang w:eastAsia="en-US"/>
              </w:rPr>
            </w:pPr>
            <w:r w:rsidRPr="00482C86">
              <w:rPr>
                <w:rFonts w:eastAsia="Calibri"/>
                <w:lang w:eastAsia="en-US"/>
              </w:rPr>
              <w:t>Работа с дополнительной литературой, определение оптимальной конфигурации офисного персонального компьютера, составление таблицы характеристик и назначений основных прикладных программ</w:t>
            </w:r>
          </w:p>
        </w:tc>
        <w:tc>
          <w:tcPr>
            <w:tcW w:w="851" w:type="dxa"/>
          </w:tcPr>
          <w:p w:rsidR="005B7BFD" w:rsidRPr="00482C86" w:rsidRDefault="005B7BFD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02" w:type="dxa"/>
          </w:tcPr>
          <w:p w:rsidR="005B7BFD" w:rsidRPr="00482C86" w:rsidRDefault="005B7BFD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82C86" w:rsidRPr="00482C86" w:rsidTr="00E61C1E">
        <w:trPr>
          <w:cantSplit/>
          <w:trHeight w:val="223"/>
        </w:trPr>
        <w:tc>
          <w:tcPr>
            <w:tcW w:w="2802" w:type="dxa"/>
            <w:vMerge w:val="restart"/>
          </w:tcPr>
          <w:p w:rsidR="00482C86" w:rsidRPr="00482C86" w:rsidRDefault="00482C86" w:rsidP="00873AA8">
            <w:pPr>
              <w:rPr>
                <w:b/>
                <w:sz w:val="22"/>
                <w:szCs w:val="22"/>
              </w:rPr>
            </w:pPr>
            <w:r w:rsidRPr="00482C86">
              <w:rPr>
                <w:b/>
                <w:sz w:val="22"/>
                <w:szCs w:val="22"/>
              </w:rPr>
              <w:t>Тема 2.</w:t>
            </w:r>
            <w:r w:rsidRPr="00482C86">
              <w:rPr>
                <w:sz w:val="22"/>
                <w:szCs w:val="22"/>
              </w:rPr>
              <w:t xml:space="preserve"> </w:t>
            </w:r>
            <w:r w:rsidRPr="00482C86">
              <w:rPr>
                <w:b/>
                <w:sz w:val="22"/>
                <w:szCs w:val="22"/>
              </w:rPr>
              <w:t>Программные средства информационных технологий. Двух- и трехмерное моделирование.</w:t>
            </w:r>
          </w:p>
        </w:tc>
        <w:tc>
          <w:tcPr>
            <w:tcW w:w="9213" w:type="dxa"/>
            <w:gridSpan w:val="2"/>
          </w:tcPr>
          <w:p w:rsidR="00482C86" w:rsidRPr="00482C86" w:rsidRDefault="00482C86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  <w:r w:rsidRPr="00482C86">
              <w:rPr>
                <w:rFonts w:ascii="Times New Roman" w:hAnsi="Times New Roman"/>
                <w:b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851" w:type="dxa"/>
          </w:tcPr>
          <w:p w:rsidR="00482C86" w:rsidRPr="00482C86" w:rsidRDefault="00482C86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b/>
                <w:sz w:val="22"/>
                <w:szCs w:val="22"/>
              </w:rPr>
            </w:pPr>
            <w:r w:rsidRPr="00482C86">
              <w:rPr>
                <w:rFonts w:ascii="Times New Roman" w:hAnsi="Times New Roman"/>
                <w:b/>
                <w:sz w:val="22"/>
                <w:szCs w:val="22"/>
              </w:rPr>
              <w:t>42</w:t>
            </w:r>
          </w:p>
        </w:tc>
        <w:tc>
          <w:tcPr>
            <w:tcW w:w="2002" w:type="dxa"/>
          </w:tcPr>
          <w:p w:rsidR="00482C86" w:rsidRPr="00482C86" w:rsidRDefault="00482C86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82C86" w:rsidRPr="00482C86" w:rsidTr="00111DB1">
        <w:trPr>
          <w:cantSplit/>
          <w:trHeight w:val="982"/>
        </w:trPr>
        <w:tc>
          <w:tcPr>
            <w:tcW w:w="2802" w:type="dxa"/>
            <w:vMerge/>
          </w:tcPr>
          <w:p w:rsidR="00482C86" w:rsidRPr="00482C86" w:rsidRDefault="00482C86" w:rsidP="00873AA8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482C86" w:rsidRPr="00482C86" w:rsidRDefault="00482C86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  <w:r w:rsidRPr="00482C86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8646" w:type="dxa"/>
          </w:tcPr>
          <w:p w:rsidR="00482C86" w:rsidRPr="00482C86" w:rsidRDefault="00482C86" w:rsidP="00873AA8">
            <w:pPr>
              <w:pStyle w:val="TableParagraph"/>
            </w:pPr>
            <w:r w:rsidRPr="00482C86">
              <w:t>Классификация программного обеспечения. Прикладное программное обеспечение в профессиональной деятельности. Общее представление о двух- и трехмерном моделировании. Обзор программ для двух и трехмерного моделирования (</w:t>
            </w:r>
            <w:r w:rsidRPr="00482C86">
              <w:rPr>
                <w:lang w:val="en-US"/>
              </w:rPr>
              <w:t>AutoCAD</w:t>
            </w:r>
            <w:r w:rsidRPr="00482C86">
              <w:t xml:space="preserve">, </w:t>
            </w:r>
            <w:r w:rsidRPr="00482C86">
              <w:rPr>
                <w:lang w:val="en-US"/>
              </w:rPr>
              <w:t>AutoCAD</w:t>
            </w:r>
            <w:r w:rsidRPr="00482C86">
              <w:t xml:space="preserve"> 3</w:t>
            </w:r>
            <w:r w:rsidRPr="00482C86">
              <w:rPr>
                <w:lang w:val="en-US"/>
              </w:rPr>
              <w:t>D</w:t>
            </w:r>
            <w:r w:rsidRPr="00482C86">
              <w:t>, 3</w:t>
            </w:r>
            <w:r w:rsidRPr="00482C86">
              <w:rPr>
                <w:lang w:val="en-US"/>
              </w:rPr>
              <w:t>DSMAX</w:t>
            </w:r>
            <w:r w:rsidRPr="00482C86">
              <w:t>, Компас 3</w:t>
            </w:r>
            <w:r w:rsidRPr="00482C86">
              <w:rPr>
                <w:lang w:val="en-US"/>
              </w:rPr>
              <w:t>D</w:t>
            </w:r>
            <w:r w:rsidRPr="00482C86">
              <w:t xml:space="preserve">, </w:t>
            </w:r>
            <w:r w:rsidRPr="00482C86">
              <w:rPr>
                <w:lang w:val="en-US"/>
              </w:rPr>
              <w:t>NanoCAD</w:t>
            </w:r>
            <w:r w:rsidRPr="00482C86">
              <w:t xml:space="preserve">, </w:t>
            </w:r>
            <w:r w:rsidRPr="00482C86">
              <w:rPr>
                <w:lang w:val="en-US"/>
              </w:rPr>
              <w:t>ArhiCAD</w:t>
            </w:r>
            <w:r w:rsidRPr="00482C86">
              <w:t>).</w:t>
            </w:r>
          </w:p>
        </w:tc>
        <w:tc>
          <w:tcPr>
            <w:tcW w:w="851" w:type="dxa"/>
          </w:tcPr>
          <w:p w:rsidR="00482C86" w:rsidRPr="00482C86" w:rsidRDefault="00482C86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02" w:type="dxa"/>
          </w:tcPr>
          <w:p w:rsidR="00482C86" w:rsidRPr="00482C86" w:rsidRDefault="00482C86" w:rsidP="00873AA8">
            <w:pPr>
              <w:pStyle w:val="TableParagraph"/>
            </w:pPr>
            <w:r w:rsidRPr="00482C86">
              <w:t>ОК 02., ОК 03., ОК 09., ПК. 1.3., ПК. 1.4., ПК2.3</w:t>
            </w:r>
          </w:p>
        </w:tc>
      </w:tr>
      <w:tr w:rsidR="00482C86" w:rsidRPr="00482C86" w:rsidTr="00111DB1">
        <w:trPr>
          <w:cantSplit/>
        </w:trPr>
        <w:tc>
          <w:tcPr>
            <w:tcW w:w="2802" w:type="dxa"/>
            <w:vMerge/>
            <w:tcBorders>
              <w:bottom w:val="nil"/>
            </w:tcBorders>
          </w:tcPr>
          <w:p w:rsidR="00482C86" w:rsidRPr="00482C86" w:rsidRDefault="00482C86" w:rsidP="00873AA8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482C86" w:rsidRPr="00482C86" w:rsidRDefault="00482C86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  <w:r w:rsidRPr="00482C86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8646" w:type="dxa"/>
          </w:tcPr>
          <w:p w:rsidR="00482C86" w:rsidRPr="00482C86" w:rsidRDefault="00482C86" w:rsidP="00873AA8">
            <w:pPr>
              <w:rPr>
                <w:sz w:val="22"/>
                <w:szCs w:val="22"/>
              </w:rPr>
            </w:pPr>
            <w:r w:rsidRPr="00482C86">
              <w:rPr>
                <w:sz w:val="22"/>
                <w:szCs w:val="22"/>
              </w:rPr>
              <w:t xml:space="preserve">Общие сведения о современных средствах инженерного моделирования. Основные принципы работы. Принципы ввода и редактирования чертежных объектов. </w:t>
            </w:r>
          </w:p>
        </w:tc>
        <w:tc>
          <w:tcPr>
            <w:tcW w:w="851" w:type="dxa"/>
          </w:tcPr>
          <w:p w:rsidR="00482C86" w:rsidRPr="00482C86" w:rsidRDefault="00482C86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02" w:type="dxa"/>
          </w:tcPr>
          <w:p w:rsidR="00482C86" w:rsidRPr="00482C86" w:rsidRDefault="00482C86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B7BFD" w:rsidRPr="00482C86" w:rsidTr="00111DB1">
        <w:trPr>
          <w:cantSplit/>
        </w:trPr>
        <w:tc>
          <w:tcPr>
            <w:tcW w:w="2802" w:type="dxa"/>
            <w:tcBorders>
              <w:top w:val="nil"/>
              <w:bottom w:val="nil"/>
            </w:tcBorders>
          </w:tcPr>
          <w:p w:rsidR="005B7BFD" w:rsidRPr="00482C86" w:rsidRDefault="005B7BFD" w:rsidP="00873AA8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5B7BFD" w:rsidRPr="00482C86" w:rsidRDefault="005B7BFD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  <w:r w:rsidRPr="00482C86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8646" w:type="dxa"/>
          </w:tcPr>
          <w:p w:rsidR="005B7BFD" w:rsidRPr="00482C86" w:rsidRDefault="005B7BFD" w:rsidP="00873AA8">
            <w:pPr>
              <w:pStyle w:val="TableParagraph"/>
              <w:rPr>
                <w:rFonts w:eastAsia="Calibri"/>
                <w:lang w:eastAsia="en-US"/>
              </w:rPr>
            </w:pPr>
            <w:r w:rsidRPr="00482C86">
              <w:rPr>
                <w:rFonts w:eastAsia="Calibri"/>
                <w:b/>
                <w:i/>
                <w:lang w:eastAsia="en-US"/>
              </w:rPr>
              <w:t>Практическое занятие №2.</w:t>
            </w:r>
            <w:r w:rsidRPr="00482C86">
              <w:rPr>
                <w:rFonts w:eastAsia="Calibri"/>
                <w:lang w:eastAsia="en-US"/>
              </w:rPr>
              <w:t xml:space="preserve"> Изучение интерфейса программы. Создание простейших объектов – примитивов.</w:t>
            </w:r>
          </w:p>
        </w:tc>
        <w:tc>
          <w:tcPr>
            <w:tcW w:w="851" w:type="dxa"/>
          </w:tcPr>
          <w:p w:rsidR="005B7BFD" w:rsidRPr="00482C86" w:rsidRDefault="005B7BFD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02" w:type="dxa"/>
          </w:tcPr>
          <w:p w:rsidR="005B7BFD" w:rsidRPr="00482C86" w:rsidRDefault="005B7BFD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B7BFD" w:rsidRPr="00482C86" w:rsidTr="00111DB1">
        <w:trPr>
          <w:cantSplit/>
        </w:trPr>
        <w:tc>
          <w:tcPr>
            <w:tcW w:w="2802" w:type="dxa"/>
            <w:tcBorders>
              <w:top w:val="nil"/>
              <w:bottom w:val="single" w:sz="4" w:space="0" w:color="auto"/>
            </w:tcBorders>
          </w:tcPr>
          <w:p w:rsidR="005B7BFD" w:rsidRPr="00482C86" w:rsidRDefault="005B7BFD" w:rsidP="00873AA8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5B7BFD" w:rsidRPr="00482C86" w:rsidRDefault="005B7BFD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  <w:r w:rsidRPr="00482C86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8646" w:type="dxa"/>
          </w:tcPr>
          <w:p w:rsidR="005B7BFD" w:rsidRPr="00482C86" w:rsidRDefault="005B7BFD" w:rsidP="00873AA8">
            <w:pPr>
              <w:pStyle w:val="TableParagraph"/>
              <w:rPr>
                <w:rFonts w:eastAsia="Calibri"/>
                <w:lang w:eastAsia="en-US"/>
              </w:rPr>
            </w:pPr>
            <w:r w:rsidRPr="00482C86">
              <w:rPr>
                <w:rFonts w:eastAsia="Calibri"/>
                <w:b/>
                <w:i/>
                <w:lang w:eastAsia="en-US"/>
              </w:rPr>
              <w:t xml:space="preserve">Практическое занятие №3. </w:t>
            </w:r>
            <w:r w:rsidRPr="00482C86">
              <w:t xml:space="preserve">Создание и редактирование </w:t>
            </w:r>
            <w:r w:rsidRPr="00482C86">
              <w:rPr>
                <w:rFonts w:eastAsia="Calibri"/>
                <w:lang w:eastAsia="en-US"/>
              </w:rPr>
              <w:t>базовых геометрических объектов.</w:t>
            </w:r>
          </w:p>
        </w:tc>
        <w:tc>
          <w:tcPr>
            <w:tcW w:w="851" w:type="dxa"/>
          </w:tcPr>
          <w:p w:rsidR="005B7BFD" w:rsidRPr="00482C86" w:rsidRDefault="005B7BFD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02" w:type="dxa"/>
          </w:tcPr>
          <w:p w:rsidR="005B7BFD" w:rsidRPr="00482C86" w:rsidRDefault="005B7BFD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B7BFD" w:rsidRPr="00482C86" w:rsidTr="00111DB1">
        <w:trPr>
          <w:cantSplit/>
        </w:trPr>
        <w:tc>
          <w:tcPr>
            <w:tcW w:w="2802" w:type="dxa"/>
            <w:tcBorders>
              <w:top w:val="single" w:sz="4" w:space="0" w:color="auto"/>
              <w:bottom w:val="nil"/>
            </w:tcBorders>
          </w:tcPr>
          <w:p w:rsidR="005B7BFD" w:rsidRPr="00482C86" w:rsidRDefault="005B7BFD" w:rsidP="00873AA8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5B7BFD" w:rsidRPr="00482C86" w:rsidRDefault="005B7BFD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  <w:r w:rsidRPr="00482C86"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8646" w:type="dxa"/>
          </w:tcPr>
          <w:p w:rsidR="005B7BFD" w:rsidRPr="00482C86" w:rsidRDefault="005B7BFD" w:rsidP="00873AA8">
            <w:pPr>
              <w:pStyle w:val="TableParagraph"/>
              <w:rPr>
                <w:rFonts w:eastAsia="Calibri"/>
                <w:lang w:eastAsia="en-US"/>
              </w:rPr>
            </w:pPr>
            <w:r w:rsidRPr="00482C86">
              <w:rPr>
                <w:rFonts w:eastAsia="Calibri"/>
                <w:b/>
                <w:i/>
                <w:lang w:eastAsia="en-US"/>
              </w:rPr>
              <w:t>Практическое занятие №4.</w:t>
            </w:r>
            <w:r w:rsidRPr="00482C86">
              <w:rPr>
                <w:rFonts w:eastAsia="Calibri"/>
                <w:lang w:eastAsia="en-US"/>
              </w:rPr>
              <w:t xml:space="preserve"> Средства панорамирования и зумирования чертежа. Функции для обеспечения необходимой точности моделей</w:t>
            </w:r>
          </w:p>
        </w:tc>
        <w:tc>
          <w:tcPr>
            <w:tcW w:w="851" w:type="dxa"/>
          </w:tcPr>
          <w:p w:rsidR="005B7BFD" w:rsidRPr="00482C86" w:rsidRDefault="005B7BFD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02" w:type="dxa"/>
          </w:tcPr>
          <w:p w:rsidR="005B7BFD" w:rsidRPr="00482C86" w:rsidRDefault="005B7BFD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B7BFD" w:rsidRPr="00482C86" w:rsidTr="00111DB1">
        <w:trPr>
          <w:cantSplit/>
        </w:trPr>
        <w:tc>
          <w:tcPr>
            <w:tcW w:w="2802" w:type="dxa"/>
            <w:tcBorders>
              <w:top w:val="nil"/>
              <w:bottom w:val="nil"/>
            </w:tcBorders>
          </w:tcPr>
          <w:p w:rsidR="005B7BFD" w:rsidRPr="00482C86" w:rsidRDefault="005B7BFD" w:rsidP="00873AA8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5B7BFD" w:rsidRPr="00482C86" w:rsidRDefault="005B7BFD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  <w:r w:rsidRPr="00482C86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8646" w:type="dxa"/>
          </w:tcPr>
          <w:p w:rsidR="005B7BFD" w:rsidRPr="00482C86" w:rsidRDefault="005B7BFD" w:rsidP="00873AA8">
            <w:pPr>
              <w:pStyle w:val="TableParagraph"/>
              <w:rPr>
                <w:rFonts w:eastAsia="Calibri"/>
                <w:lang w:eastAsia="en-US"/>
              </w:rPr>
            </w:pPr>
            <w:r w:rsidRPr="00482C86">
              <w:rPr>
                <w:rFonts w:eastAsia="Calibri"/>
                <w:b/>
                <w:i/>
                <w:lang w:eastAsia="en-US"/>
              </w:rPr>
              <w:t>Практическое занятие №5.</w:t>
            </w:r>
            <w:r w:rsidRPr="00482C86">
              <w:rPr>
                <w:rFonts w:eastAsia="Calibri"/>
                <w:lang w:eastAsia="en-US"/>
              </w:rPr>
              <w:t xml:space="preserve"> Простановка размеров на чертеже.</w:t>
            </w:r>
          </w:p>
        </w:tc>
        <w:tc>
          <w:tcPr>
            <w:tcW w:w="851" w:type="dxa"/>
          </w:tcPr>
          <w:p w:rsidR="005B7BFD" w:rsidRPr="00482C86" w:rsidRDefault="005B7BFD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02" w:type="dxa"/>
          </w:tcPr>
          <w:p w:rsidR="005B7BFD" w:rsidRPr="00482C86" w:rsidRDefault="005B7BFD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B7BFD" w:rsidRPr="00482C86" w:rsidTr="00111DB1">
        <w:trPr>
          <w:cantSplit/>
        </w:trPr>
        <w:tc>
          <w:tcPr>
            <w:tcW w:w="2802" w:type="dxa"/>
            <w:tcBorders>
              <w:top w:val="nil"/>
              <w:bottom w:val="nil"/>
            </w:tcBorders>
          </w:tcPr>
          <w:p w:rsidR="005B7BFD" w:rsidRPr="00482C86" w:rsidRDefault="005B7BFD" w:rsidP="00873AA8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5B7BFD" w:rsidRPr="00482C86" w:rsidRDefault="005B7BFD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  <w:r w:rsidRPr="00482C86"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8646" w:type="dxa"/>
          </w:tcPr>
          <w:p w:rsidR="005B7BFD" w:rsidRPr="00482C86" w:rsidRDefault="005B7BFD" w:rsidP="00873AA8">
            <w:pPr>
              <w:pStyle w:val="TableParagraph"/>
              <w:rPr>
                <w:rFonts w:eastAsia="Calibri"/>
                <w:lang w:eastAsia="en-US"/>
              </w:rPr>
            </w:pPr>
            <w:r w:rsidRPr="00482C86">
              <w:rPr>
                <w:rFonts w:eastAsia="Calibri"/>
                <w:b/>
                <w:i/>
                <w:lang w:eastAsia="en-US"/>
              </w:rPr>
              <w:t xml:space="preserve">Практическое занятие №6. </w:t>
            </w:r>
            <w:r w:rsidRPr="00482C86">
              <w:t>Организация работы с чертежами. Управление и компоновка изображения на экране.</w:t>
            </w:r>
          </w:p>
        </w:tc>
        <w:tc>
          <w:tcPr>
            <w:tcW w:w="851" w:type="dxa"/>
          </w:tcPr>
          <w:p w:rsidR="005B7BFD" w:rsidRPr="00482C86" w:rsidRDefault="005B7BFD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02" w:type="dxa"/>
          </w:tcPr>
          <w:p w:rsidR="005B7BFD" w:rsidRPr="00482C86" w:rsidRDefault="005B7BFD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B7BFD" w:rsidRPr="00482C86" w:rsidTr="00111DB1">
        <w:trPr>
          <w:cantSplit/>
        </w:trPr>
        <w:tc>
          <w:tcPr>
            <w:tcW w:w="2802" w:type="dxa"/>
            <w:tcBorders>
              <w:top w:val="nil"/>
              <w:bottom w:val="nil"/>
            </w:tcBorders>
          </w:tcPr>
          <w:p w:rsidR="005B7BFD" w:rsidRPr="00482C86" w:rsidRDefault="005B7BFD" w:rsidP="00873AA8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5B7BFD" w:rsidRPr="00482C86" w:rsidRDefault="005B7BFD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  <w:r w:rsidRPr="00482C86"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8646" w:type="dxa"/>
          </w:tcPr>
          <w:p w:rsidR="005B7BFD" w:rsidRPr="00482C86" w:rsidRDefault="005B7BFD" w:rsidP="00873AA8">
            <w:pPr>
              <w:pStyle w:val="Style21"/>
              <w:spacing w:line="240" w:lineRule="auto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482C86">
              <w:rPr>
                <w:rFonts w:eastAsia="Calibri"/>
                <w:b/>
                <w:i/>
                <w:sz w:val="22"/>
                <w:szCs w:val="22"/>
                <w:lang w:eastAsia="en-US"/>
              </w:rPr>
              <w:t xml:space="preserve">Практическое занятие №7. </w:t>
            </w:r>
            <w:r w:rsidRPr="00482C86">
              <w:rPr>
                <w:sz w:val="22"/>
                <w:szCs w:val="22"/>
              </w:rPr>
              <w:t>Объекты оформления. Настройка системы и ее документов</w:t>
            </w:r>
          </w:p>
        </w:tc>
        <w:tc>
          <w:tcPr>
            <w:tcW w:w="851" w:type="dxa"/>
          </w:tcPr>
          <w:p w:rsidR="005B7BFD" w:rsidRPr="00482C86" w:rsidRDefault="005B7BFD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02" w:type="dxa"/>
          </w:tcPr>
          <w:p w:rsidR="005B7BFD" w:rsidRPr="00482C86" w:rsidRDefault="005B7BFD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B7BFD" w:rsidRPr="00482C86" w:rsidTr="00111DB1">
        <w:trPr>
          <w:cantSplit/>
        </w:trPr>
        <w:tc>
          <w:tcPr>
            <w:tcW w:w="2802" w:type="dxa"/>
            <w:tcBorders>
              <w:top w:val="nil"/>
              <w:bottom w:val="nil"/>
            </w:tcBorders>
          </w:tcPr>
          <w:p w:rsidR="005B7BFD" w:rsidRPr="00482C86" w:rsidRDefault="005B7BFD" w:rsidP="00873AA8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5B7BFD" w:rsidRPr="00482C86" w:rsidRDefault="005B7BFD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  <w:r w:rsidRPr="00482C86">
              <w:rPr>
                <w:rFonts w:ascii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8646" w:type="dxa"/>
          </w:tcPr>
          <w:p w:rsidR="005B7BFD" w:rsidRPr="00482C86" w:rsidRDefault="005B7BFD" w:rsidP="00873AA8">
            <w:pPr>
              <w:pStyle w:val="TableParagraph"/>
              <w:rPr>
                <w:rFonts w:eastAsia="Calibri"/>
                <w:b/>
                <w:lang w:eastAsia="en-US"/>
              </w:rPr>
            </w:pPr>
            <w:r w:rsidRPr="00482C86">
              <w:rPr>
                <w:rFonts w:eastAsia="Calibri"/>
                <w:b/>
                <w:i/>
                <w:lang w:eastAsia="en-US"/>
              </w:rPr>
              <w:t>Практическое занятие №8.</w:t>
            </w:r>
            <w:r w:rsidRPr="00482C86">
              <w:t xml:space="preserve"> </w:t>
            </w:r>
            <w:r w:rsidRPr="00482C86">
              <w:rPr>
                <w:rFonts w:eastAsia="Calibri"/>
                <w:lang w:eastAsia="en-US"/>
              </w:rPr>
              <w:t>Использование полезных приложений, специализированного инструментария при оформлении проектной документации для строительства в соответствии с ГОСТ Р 21.1101-2013.</w:t>
            </w:r>
          </w:p>
        </w:tc>
        <w:tc>
          <w:tcPr>
            <w:tcW w:w="851" w:type="dxa"/>
          </w:tcPr>
          <w:p w:rsidR="005B7BFD" w:rsidRPr="00482C86" w:rsidRDefault="005B7BFD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02" w:type="dxa"/>
          </w:tcPr>
          <w:p w:rsidR="005B7BFD" w:rsidRPr="00482C86" w:rsidRDefault="005B7BFD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B7BFD" w:rsidRPr="00482C86" w:rsidTr="00111DB1">
        <w:trPr>
          <w:cantSplit/>
        </w:trPr>
        <w:tc>
          <w:tcPr>
            <w:tcW w:w="2802" w:type="dxa"/>
            <w:tcBorders>
              <w:top w:val="nil"/>
              <w:bottom w:val="nil"/>
            </w:tcBorders>
          </w:tcPr>
          <w:p w:rsidR="005B7BFD" w:rsidRPr="00482C86" w:rsidRDefault="005B7BFD" w:rsidP="00873AA8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5B7BFD" w:rsidRPr="00482C86" w:rsidRDefault="005B7BFD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  <w:r w:rsidRPr="00482C86">
              <w:rPr>
                <w:rFonts w:ascii="Times New Roman" w:hAnsi="Times New Roman"/>
                <w:sz w:val="22"/>
                <w:szCs w:val="22"/>
              </w:rPr>
              <w:t>14</w:t>
            </w:r>
          </w:p>
        </w:tc>
        <w:tc>
          <w:tcPr>
            <w:tcW w:w="8646" w:type="dxa"/>
          </w:tcPr>
          <w:p w:rsidR="005B7BFD" w:rsidRPr="00482C86" w:rsidRDefault="005B7BFD" w:rsidP="00873AA8">
            <w:pPr>
              <w:pStyle w:val="TableParagraph"/>
              <w:rPr>
                <w:rFonts w:eastAsia="Calibri"/>
                <w:lang w:eastAsia="en-US"/>
              </w:rPr>
            </w:pPr>
            <w:r w:rsidRPr="00482C86">
              <w:rPr>
                <w:rFonts w:eastAsia="Calibri"/>
                <w:b/>
                <w:i/>
                <w:lang w:eastAsia="en-US"/>
              </w:rPr>
              <w:t>Практическое занятие №9.</w:t>
            </w:r>
            <w:r w:rsidRPr="00482C86">
              <w:t xml:space="preserve"> </w:t>
            </w:r>
            <w:r w:rsidRPr="00482C86">
              <w:rPr>
                <w:rFonts w:eastAsia="Calibri"/>
                <w:lang w:eastAsia="en-US"/>
              </w:rPr>
              <w:t>Создание комплексного чертежа с использованием технологии построения чертежей деталей</w:t>
            </w:r>
          </w:p>
        </w:tc>
        <w:tc>
          <w:tcPr>
            <w:tcW w:w="851" w:type="dxa"/>
          </w:tcPr>
          <w:p w:rsidR="005B7BFD" w:rsidRPr="00482C86" w:rsidRDefault="005B7BFD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02" w:type="dxa"/>
          </w:tcPr>
          <w:p w:rsidR="005B7BFD" w:rsidRPr="00482C86" w:rsidRDefault="005B7BFD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B7BFD" w:rsidRPr="00482C86" w:rsidTr="00111DB1">
        <w:trPr>
          <w:cantSplit/>
        </w:trPr>
        <w:tc>
          <w:tcPr>
            <w:tcW w:w="2802" w:type="dxa"/>
            <w:tcBorders>
              <w:top w:val="nil"/>
              <w:bottom w:val="nil"/>
            </w:tcBorders>
          </w:tcPr>
          <w:p w:rsidR="005B7BFD" w:rsidRPr="00482C86" w:rsidRDefault="005B7BFD" w:rsidP="00873AA8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5B7BFD" w:rsidRPr="00482C86" w:rsidRDefault="005B7BFD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  <w:r w:rsidRPr="00482C86">
              <w:rPr>
                <w:rFonts w:ascii="Times New Roman" w:hAnsi="Times New Roman"/>
                <w:sz w:val="22"/>
                <w:szCs w:val="22"/>
              </w:rPr>
              <w:t>15</w:t>
            </w:r>
          </w:p>
        </w:tc>
        <w:tc>
          <w:tcPr>
            <w:tcW w:w="8646" w:type="dxa"/>
          </w:tcPr>
          <w:p w:rsidR="005B7BFD" w:rsidRPr="00482C86" w:rsidRDefault="005B7BFD" w:rsidP="00873AA8">
            <w:pPr>
              <w:pStyle w:val="TableParagraph"/>
              <w:rPr>
                <w:rFonts w:eastAsia="Calibri"/>
                <w:lang w:eastAsia="en-US"/>
              </w:rPr>
            </w:pPr>
            <w:r w:rsidRPr="00482C86">
              <w:rPr>
                <w:rFonts w:eastAsia="Calibri"/>
                <w:b/>
                <w:i/>
                <w:lang w:eastAsia="en-US"/>
              </w:rPr>
              <w:t>Практическое занятие №10.</w:t>
            </w:r>
            <w:r w:rsidRPr="00482C86">
              <w:t xml:space="preserve"> Декартовы и полярные координаты в 2D- и 3D пространстве. Пользовательская система координат. Поверхностное моделирование. Типы моделей трехмерных </w:t>
            </w:r>
            <w:r w:rsidRPr="00482C86">
              <w:rPr>
                <w:rFonts w:eastAsia="Calibri"/>
                <w:lang w:eastAsia="en-US"/>
              </w:rPr>
              <w:t>объектов.</w:t>
            </w:r>
          </w:p>
        </w:tc>
        <w:tc>
          <w:tcPr>
            <w:tcW w:w="851" w:type="dxa"/>
          </w:tcPr>
          <w:p w:rsidR="005B7BFD" w:rsidRPr="00482C86" w:rsidRDefault="005B7BFD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02" w:type="dxa"/>
          </w:tcPr>
          <w:p w:rsidR="005B7BFD" w:rsidRPr="00482C86" w:rsidRDefault="005B7BFD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B7BFD" w:rsidRPr="00482C86" w:rsidTr="00111DB1">
        <w:trPr>
          <w:cantSplit/>
        </w:trPr>
        <w:tc>
          <w:tcPr>
            <w:tcW w:w="2802" w:type="dxa"/>
            <w:tcBorders>
              <w:top w:val="nil"/>
              <w:bottom w:val="nil"/>
            </w:tcBorders>
          </w:tcPr>
          <w:p w:rsidR="005B7BFD" w:rsidRPr="00482C86" w:rsidRDefault="005B7BFD" w:rsidP="00873AA8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5B7BFD" w:rsidRPr="00482C86" w:rsidRDefault="005B7BFD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  <w:r w:rsidRPr="00482C86">
              <w:rPr>
                <w:rFonts w:ascii="Times New Roman" w:hAnsi="Times New Roman"/>
                <w:sz w:val="22"/>
                <w:szCs w:val="22"/>
              </w:rPr>
              <w:t>16</w:t>
            </w:r>
          </w:p>
        </w:tc>
        <w:tc>
          <w:tcPr>
            <w:tcW w:w="8646" w:type="dxa"/>
          </w:tcPr>
          <w:p w:rsidR="005B7BFD" w:rsidRPr="00482C86" w:rsidRDefault="005B7BFD" w:rsidP="00873AA8">
            <w:pPr>
              <w:pStyle w:val="TableParagraph"/>
              <w:rPr>
                <w:rFonts w:eastAsia="Calibri"/>
                <w:lang w:eastAsia="en-US"/>
              </w:rPr>
            </w:pPr>
            <w:r w:rsidRPr="00482C86">
              <w:rPr>
                <w:rFonts w:eastAsia="Calibri"/>
                <w:b/>
                <w:i/>
                <w:lang w:eastAsia="en-US"/>
              </w:rPr>
              <w:t>Практическое занятие №11.</w:t>
            </w:r>
            <w:r w:rsidRPr="00482C86">
              <w:t xml:space="preserve"> </w:t>
            </w:r>
            <w:r w:rsidRPr="00482C86">
              <w:rPr>
                <w:rFonts w:eastAsia="Calibri"/>
                <w:lang w:eastAsia="en-US"/>
              </w:rPr>
              <w:t>Визуализация (анимация) двух- и трехмерных объектов.</w:t>
            </w:r>
            <w:r w:rsidRPr="00482C86">
              <w:t xml:space="preserve"> Порядок моделирования твердого тела</w:t>
            </w:r>
          </w:p>
        </w:tc>
        <w:tc>
          <w:tcPr>
            <w:tcW w:w="851" w:type="dxa"/>
          </w:tcPr>
          <w:p w:rsidR="005B7BFD" w:rsidRPr="00482C86" w:rsidRDefault="005B7BFD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02" w:type="dxa"/>
          </w:tcPr>
          <w:p w:rsidR="005B7BFD" w:rsidRPr="00482C86" w:rsidRDefault="005B7BFD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B7BFD" w:rsidRPr="00482C86" w:rsidTr="00111DB1">
        <w:trPr>
          <w:cantSplit/>
        </w:trPr>
        <w:tc>
          <w:tcPr>
            <w:tcW w:w="2802" w:type="dxa"/>
            <w:tcBorders>
              <w:top w:val="nil"/>
              <w:bottom w:val="nil"/>
            </w:tcBorders>
          </w:tcPr>
          <w:p w:rsidR="005B7BFD" w:rsidRPr="00482C86" w:rsidRDefault="005B7BFD" w:rsidP="00873AA8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5B7BFD" w:rsidRPr="00482C86" w:rsidRDefault="005B7BFD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  <w:r w:rsidRPr="00482C86">
              <w:rPr>
                <w:rFonts w:ascii="Times New Roman" w:hAnsi="Times New Roman"/>
                <w:sz w:val="22"/>
                <w:szCs w:val="22"/>
              </w:rPr>
              <w:t>17</w:t>
            </w:r>
          </w:p>
        </w:tc>
        <w:tc>
          <w:tcPr>
            <w:tcW w:w="8646" w:type="dxa"/>
          </w:tcPr>
          <w:p w:rsidR="005B7BFD" w:rsidRPr="00482C86" w:rsidRDefault="005B7BFD" w:rsidP="00873AA8">
            <w:pPr>
              <w:pStyle w:val="TableParagraph"/>
              <w:rPr>
                <w:rFonts w:eastAsia="Calibri"/>
                <w:lang w:eastAsia="en-US"/>
              </w:rPr>
            </w:pPr>
            <w:r w:rsidRPr="00482C86">
              <w:rPr>
                <w:rFonts w:eastAsia="Calibri"/>
                <w:b/>
                <w:i/>
                <w:lang w:eastAsia="en-US"/>
              </w:rPr>
              <w:t>Практическое занятие №12.</w:t>
            </w:r>
            <w:r w:rsidRPr="00482C86">
              <w:t xml:space="preserve"> </w:t>
            </w:r>
            <w:r w:rsidRPr="00482C86">
              <w:rPr>
                <w:rFonts w:eastAsia="Calibri"/>
                <w:lang w:eastAsia="en-US"/>
              </w:rPr>
              <w:t>Применение функций для обеспечения необходимой точности моделей. Применение команд редактирования при создании модели.</w:t>
            </w:r>
          </w:p>
        </w:tc>
        <w:tc>
          <w:tcPr>
            <w:tcW w:w="851" w:type="dxa"/>
          </w:tcPr>
          <w:p w:rsidR="005B7BFD" w:rsidRPr="00482C86" w:rsidRDefault="005B7BFD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02" w:type="dxa"/>
          </w:tcPr>
          <w:p w:rsidR="005B7BFD" w:rsidRPr="00482C86" w:rsidRDefault="005B7BFD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B7BFD" w:rsidRPr="00482C86" w:rsidTr="00111DB1">
        <w:trPr>
          <w:cantSplit/>
        </w:trPr>
        <w:tc>
          <w:tcPr>
            <w:tcW w:w="2802" w:type="dxa"/>
            <w:tcBorders>
              <w:top w:val="nil"/>
              <w:bottom w:val="nil"/>
            </w:tcBorders>
          </w:tcPr>
          <w:p w:rsidR="005B7BFD" w:rsidRPr="00482C86" w:rsidRDefault="005B7BFD" w:rsidP="00873AA8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5B7BFD" w:rsidRPr="00482C86" w:rsidRDefault="005B7BFD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  <w:r w:rsidRPr="00482C86">
              <w:rPr>
                <w:rFonts w:ascii="Times New Roman" w:hAnsi="Times New Roman"/>
                <w:sz w:val="22"/>
                <w:szCs w:val="22"/>
              </w:rPr>
              <w:t>18</w:t>
            </w:r>
          </w:p>
        </w:tc>
        <w:tc>
          <w:tcPr>
            <w:tcW w:w="8646" w:type="dxa"/>
          </w:tcPr>
          <w:p w:rsidR="005B7BFD" w:rsidRPr="00482C86" w:rsidRDefault="005B7BFD" w:rsidP="00873AA8">
            <w:pPr>
              <w:pStyle w:val="TableParagraph"/>
              <w:rPr>
                <w:rFonts w:eastAsia="Calibri"/>
                <w:lang w:eastAsia="en-US"/>
              </w:rPr>
            </w:pPr>
            <w:r w:rsidRPr="00482C86">
              <w:rPr>
                <w:rFonts w:eastAsia="Calibri"/>
                <w:b/>
                <w:i/>
                <w:lang w:eastAsia="en-US"/>
              </w:rPr>
              <w:t xml:space="preserve">Практическое занятие №13. </w:t>
            </w:r>
            <w:r w:rsidRPr="00482C86">
              <w:rPr>
                <w:rFonts w:eastAsia="Calibri"/>
                <w:lang w:eastAsia="en-US"/>
              </w:rPr>
              <w:t>Средства выполнения операций редактирования объектов (тел). Свойства и визуализация</w:t>
            </w:r>
          </w:p>
        </w:tc>
        <w:tc>
          <w:tcPr>
            <w:tcW w:w="851" w:type="dxa"/>
          </w:tcPr>
          <w:p w:rsidR="005B7BFD" w:rsidRPr="00482C86" w:rsidRDefault="005B7BFD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02" w:type="dxa"/>
          </w:tcPr>
          <w:p w:rsidR="005B7BFD" w:rsidRPr="00482C86" w:rsidRDefault="005B7BFD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B7BFD" w:rsidRPr="00482C86" w:rsidTr="00111DB1">
        <w:trPr>
          <w:cantSplit/>
        </w:trPr>
        <w:tc>
          <w:tcPr>
            <w:tcW w:w="2802" w:type="dxa"/>
            <w:tcBorders>
              <w:top w:val="nil"/>
              <w:bottom w:val="nil"/>
            </w:tcBorders>
          </w:tcPr>
          <w:p w:rsidR="005B7BFD" w:rsidRPr="00482C86" w:rsidRDefault="005B7BFD" w:rsidP="00873AA8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5B7BFD" w:rsidRPr="00482C86" w:rsidRDefault="005B7BFD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  <w:r w:rsidRPr="00482C86">
              <w:rPr>
                <w:rFonts w:ascii="Times New Roman" w:hAnsi="Times New Roman"/>
                <w:sz w:val="22"/>
                <w:szCs w:val="22"/>
              </w:rPr>
              <w:t>19</w:t>
            </w:r>
          </w:p>
        </w:tc>
        <w:tc>
          <w:tcPr>
            <w:tcW w:w="8646" w:type="dxa"/>
          </w:tcPr>
          <w:p w:rsidR="005B7BFD" w:rsidRPr="00482C86" w:rsidRDefault="005B7BFD" w:rsidP="00873AA8">
            <w:pPr>
              <w:pStyle w:val="TableParagraph"/>
              <w:rPr>
                <w:rFonts w:eastAsia="Calibri"/>
                <w:lang w:eastAsia="en-US"/>
              </w:rPr>
            </w:pPr>
            <w:r w:rsidRPr="00482C86">
              <w:rPr>
                <w:rFonts w:eastAsia="Calibri"/>
                <w:b/>
                <w:i/>
                <w:lang w:eastAsia="en-US"/>
              </w:rPr>
              <w:t>Практическое занятие №14.</w:t>
            </w:r>
            <w:r w:rsidRPr="00482C86">
              <w:rPr>
                <w:rFonts w:eastAsia="Calibri"/>
                <w:lang w:eastAsia="en-US"/>
              </w:rPr>
              <w:t xml:space="preserve"> Создание библиотеки объектов для многократного использования. Применение объектов из библиотек и модулей для оформления чертежей в соответствии с требованиями ГОСТ Р 21.1101-2013</w:t>
            </w:r>
          </w:p>
        </w:tc>
        <w:tc>
          <w:tcPr>
            <w:tcW w:w="851" w:type="dxa"/>
          </w:tcPr>
          <w:p w:rsidR="005B7BFD" w:rsidRPr="00482C86" w:rsidRDefault="005B7BFD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02" w:type="dxa"/>
          </w:tcPr>
          <w:p w:rsidR="005B7BFD" w:rsidRPr="00482C86" w:rsidRDefault="005B7BFD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B7BFD" w:rsidRPr="00482C86" w:rsidTr="00111DB1">
        <w:trPr>
          <w:cantSplit/>
        </w:trPr>
        <w:tc>
          <w:tcPr>
            <w:tcW w:w="2802" w:type="dxa"/>
            <w:tcBorders>
              <w:top w:val="nil"/>
              <w:bottom w:val="nil"/>
            </w:tcBorders>
          </w:tcPr>
          <w:p w:rsidR="005B7BFD" w:rsidRPr="00482C86" w:rsidRDefault="005B7BFD" w:rsidP="00873AA8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5B7BFD" w:rsidRPr="00482C86" w:rsidRDefault="005B7BFD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  <w:r w:rsidRPr="00482C86">
              <w:rPr>
                <w:rFonts w:ascii="Times New Roman" w:hAnsi="Times New Roman"/>
                <w:sz w:val="22"/>
                <w:szCs w:val="22"/>
              </w:rPr>
              <w:t>20</w:t>
            </w:r>
          </w:p>
        </w:tc>
        <w:tc>
          <w:tcPr>
            <w:tcW w:w="8646" w:type="dxa"/>
          </w:tcPr>
          <w:p w:rsidR="005B7BFD" w:rsidRPr="00482C86" w:rsidRDefault="005B7BFD" w:rsidP="00873AA8">
            <w:pPr>
              <w:pStyle w:val="TableParagraph"/>
              <w:rPr>
                <w:rFonts w:eastAsia="Calibri"/>
                <w:lang w:eastAsia="en-US"/>
              </w:rPr>
            </w:pPr>
            <w:r w:rsidRPr="00482C86">
              <w:rPr>
                <w:rFonts w:eastAsia="Calibri"/>
                <w:b/>
                <w:i/>
                <w:lang w:eastAsia="en-US"/>
              </w:rPr>
              <w:t xml:space="preserve">Практическое занятие №15. </w:t>
            </w:r>
            <w:r w:rsidRPr="00482C86">
              <w:rPr>
                <w:color w:val="000000"/>
              </w:rPr>
              <w:t xml:space="preserve">Технология создания компьютерного чертежа детали. </w:t>
            </w:r>
          </w:p>
        </w:tc>
        <w:tc>
          <w:tcPr>
            <w:tcW w:w="851" w:type="dxa"/>
          </w:tcPr>
          <w:p w:rsidR="005B7BFD" w:rsidRPr="00482C86" w:rsidRDefault="005B7BFD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02" w:type="dxa"/>
          </w:tcPr>
          <w:p w:rsidR="005B7BFD" w:rsidRPr="00482C86" w:rsidRDefault="005B7BFD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B7BFD" w:rsidRPr="00482C86" w:rsidTr="00111DB1">
        <w:trPr>
          <w:cantSplit/>
          <w:trHeight w:val="553"/>
        </w:trPr>
        <w:tc>
          <w:tcPr>
            <w:tcW w:w="2802" w:type="dxa"/>
            <w:tcBorders>
              <w:top w:val="nil"/>
              <w:bottom w:val="nil"/>
            </w:tcBorders>
          </w:tcPr>
          <w:p w:rsidR="005B7BFD" w:rsidRPr="00482C86" w:rsidRDefault="005B7BFD" w:rsidP="00873AA8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B7BFD" w:rsidRPr="00482C86" w:rsidRDefault="005B7BFD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  <w:r w:rsidRPr="00482C86">
              <w:rPr>
                <w:rFonts w:ascii="Times New Roman" w:hAnsi="Times New Roman"/>
                <w:sz w:val="22"/>
                <w:szCs w:val="22"/>
              </w:rPr>
              <w:t>21</w:t>
            </w:r>
          </w:p>
        </w:tc>
        <w:tc>
          <w:tcPr>
            <w:tcW w:w="8646" w:type="dxa"/>
            <w:tcBorders>
              <w:bottom w:val="single" w:sz="4" w:space="0" w:color="auto"/>
            </w:tcBorders>
          </w:tcPr>
          <w:p w:rsidR="005B7BFD" w:rsidRPr="00482C86" w:rsidRDefault="005B7BFD" w:rsidP="00873AA8">
            <w:pPr>
              <w:pStyle w:val="TableParagraph"/>
              <w:rPr>
                <w:rFonts w:eastAsia="Calibri"/>
                <w:lang w:eastAsia="en-US"/>
              </w:rPr>
            </w:pPr>
            <w:r w:rsidRPr="00482C86">
              <w:rPr>
                <w:rFonts w:eastAsia="Calibri"/>
                <w:b/>
                <w:i/>
                <w:lang w:eastAsia="en-US"/>
              </w:rPr>
              <w:t xml:space="preserve">Практическое занятие №16. </w:t>
            </w:r>
            <w:r w:rsidRPr="00482C86">
              <w:rPr>
                <w:rFonts w:eastAsia="Calibri"/>
                <w:lang w:eastAsia="en-US"/>
              </w:rPr>
              <w:t xml:space="preserve">Средства создания чертежной документации из двух- и трехмерного пространства. </w:t>
            </w:r>
            <w:r w:rsidRPr="00482C86">
              <w:rPr>
                <w:color w:val="000000"/>
              </w:rPr>
              <w:t>Элементы оформления чертежа.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B7BFD" w:rsidRPr="00482C86" w:rsidRDefault="005B7BFD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02" w:type="dxa"/>
            <w:tcBorders>
              <w:bottom w:val="single" w:sz="4" w:space="0" w:color="auto"/>
            </w:tcBorders>
          </w:tcPr>
          <w:p w:rsidR="005B7BFD" w:rsidRPr="00482C86" w:rsidRDefault="005B7BFD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B7BFD" w:rsidRPr="00482C86" w:rsidTr="00111DB1">
        <w:trPr>
          <w:cantSplit/>
          <w:trHeight w:val="360"/>
        </w:trPr>
        <w:tc>
          <w:tcPr>
            <w:tcW w:w="2802" w:type="dxa"/>
            <w:tcBorders>
              <w:top w:val="nil"/>
              <w:bottom w:val="nil"/>
            </w:tcBorders>
          </w:tcPr>
          <w:p w:rsidR="005B7BFD" w:rsidRPr="00482C86" w:rsidRDefault="005B7BFD" w:rsidP="00873AA8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B7BFD" w:rsidRPr="00482C86" w:rsidRDefault="005B7BFD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  <w:r w:rsidRPr="00482C86">
              <w:rPr>
                <w:rFonts w:ascii="Times New Roman" w:hAnsi="Times New Roman"/>
                <w:sz w:val="22"/>
                <w:szCs w:val="22"/>
              </w:rPr>
              <w:t>22</w:t>
            </w:r>
          </w:p>
        </w:tc>
        <w:tc>
          <w:tcPr>
            <w:tcW w:w="8646" w:type="dxa"/>
            <w:tcBorders>
              <w:top w:val="single" w:sz="4" w:space="0" w:color="auto"/>
              <w:bottom w:val="single" w:sz="4" w:space="0" w:color="auto"/>
            </w:tcBorders>
          </w:tcPr>
          <w:p w:rsidR="005B7BFD" w:rsidRPr="00482C86" w:rsidRDefault="005B7BFD" w:rsidP="00873AA8">
            <w:pPr>
              <w:pStyle w:val="TableParagraph"/>
              <w:rPr>
                <w:rFonts w:eastAsia="Calibri"/>
                <w:lang w:eastAsia="en-US"/>
              </w:rPr>
            </w:pPr>
            <w:r w:rsidRPr="00482C86">
              <w:rPr>
                <w:rFonts w:eastAsia="Calibri"/>
                <w:b/>
                <w:i/>
                <w:lang w:eastAsia="en-US"/>
              </w:rPr>
              <w:t xml:space="preserve">Практическое занятие №17. </w:t>
            </w:r>
            <w:r w:rsidRPr="00482C86">
              <w:t>Выполнение комплексных чертежей геометрических тел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B7BFD" w:rsidRPr="00482C86" w:rsidRDefault="005B7BFD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02" w:type="dxa"/>
            <w:tcBorders>
              <w:top w:val="single" w:sz="4" w:space="0" w:color="auto"/>
              <w:bottom w:val="single" w:sz="4" w:space="0" w:color="auto"/>
            </w:tcBorders>
          </w:tcPr>
          <w:p w:rsidR="005B7BFD" w:rsidRPr="00482C86" w:rsidRDefault="005B7BFD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B7BFD" w:rsidRPr="00482C86" w:rsidTr="00111DB1">
        <w:trPr>
          <w:cantSplit/>
          <w:trHeight w:val="345"/>
        </w:trPr>
        <w:tc>
          <w:tcPr>
            <w:tcW w:w="2802" w:type="dxa"/>
            <w:tcBorders>
              <w:top w:val="nil"/>
              <w:bottom w:val="nil"/>
            </w:tcBorders>
          </w:tcPr>
          <w:p w:rsidR="005B7BFD" w:rsidRPr="00482C86" w:rsidRDefault="005B7BFD" w:rsidP="00873AA8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B7BFD" w:rsidRPr="00482C86" w:rsidRDefault="005B7BFD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  <w:r w:rsidRPr="00482C86">
              <w:rPr>
                <w:rFonts w:ascii="Times New Roman" w:hAnsi="Times New Roman"/>
                <w:sz w:val="22"/>
                <w:szCs w:val="22"/>
              </w:rPr>
              <w:t>23</w:t>
            </w:r>
          </w:p>
        </w:tc>
        <w:tc>
          <w:tcPr>
            <w:tcW w:w="8646" w:type="dxa"/>
            <w:tcBorders>
              <w:top w:val="single" w:sz="4" w:space="0" w:color="auto"/>
              <w:bottom w:val="single" w:sz="4" w:space="0" w:color="auto"/>
            </w:tcBorders>
          </w:tcPr>
          <w:p w:rsidR="005B7BFD" w:rsidRPr="00482C86" w:rsidRDefault="005B7BFD" w:rsidP="00873AA8">
            <w:pPr>
              <w:pStyle w:val="TableParagraph"/>
              <w:rPr>
                <w:rFonts w:eastAsia="Calibri"/>
                <w:lang w:eastAsia="en-US"/>
              </w:rPr>
            </w:pPr>
            <w:r w:rsidRPr="00482C86">
              <w:rPr>
                <w:rFonts w:eastAsia="Calibri"/>
                <w:b/>
                <w:i/>
                <w:lang w:eastAsia="en-US"/>
              </w:rPr>
              <w:t>Практическое занятие №18.</w:t>
            </w:r>
            <w:r w:rsidRPr="00482C86">
              <w:rPr>
                <w:rFonts w:eastAsia="Calibri"/>
                <w:lang w:eastAsia="en-US"/>
              </w:rPr>
              <w:t xml:space="preserve"> </w:t>
            </w:r>
            <w:r w:rsidRPr="00482C86">
              <w:rPr>
                <w:bCs/>
              </w:rPr>
              <w:t>Разработка чертежно-конструкторской документации. Тематическая разработка и оформление строительных чертежей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B7BFD" w:rsidRPr="00482C86" w:rsidRDefault="005B7BFD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02" w:type="dxa"/>
            <w:tcBorders>
              <w:top w:val="single" w:sz="4" w:space="0" w:color="auto"/>
              <w:bottom w:val="single" w:sz="4" w:space="0" w:color="auto"/>
            </w:tcBorders>
          </w:tcPr>
          <w:p w:rsidR="005B7BFD" w:rsidRPr="00482C86" w:rsidRDefault="005B7BFD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B7BFD" w:rsidRPr="00482C86" w:rsidTr="00111DB1">
        <w:trPr>
          <w:cantSplit/>
          <w:trHeight w:val="165"/>
        </w:trPr>
        <w:tc>
          <w:tcPr>
            <w:tcW w:w="2802" w:type="dxa"/>
            <w:tcBorders>
              <w:top w:val="nil"/>
              <w:bottom w:val="nil"/>
            </w:tcBorders>
          </w:tcPr>
          <w:p w:rsidR="005B7BFD" w:rsidRPr="00482C86" w:rsidRDefault="005B7BFD" w:rsidP="00873AA8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B7BFD" w:rsidRPr="00482C86" w:rsidRDefault="005B7BFD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  <w:r w:rsidRPr="00482C86">
              <w:rPr>
                <w:rFonts w:ascii="Times New Roman" w:hAnsi="Times New Roman"/>
                <w:sz w:val="22"/>
                <w:szCs w:val="22"/>
              </w:rPr>
              <w:t>24</w:t>
            </w:r>
          </w:p>
        </w:tc>
        <w:tc>
          <w:tcPr>
            <w:tcW w:w="8646" w:type="dxa"/>
            <w:tcBorders>
              <w:top w:val="single" w:sz="4" w:space="0" w:color="auto"/>
              <w:bottom w:val="single" w:sz="4" w:space="0" w:color="auto"/>
            </w:tcBorders>
          </w:tcPr>
          <w:p w:rsidR="005B7BFD" w:rsidRPr="00482C86" w:rsidRDefault="005B7BFD" w:rsidP="00873AA8">
            <w:pPr>
              <w:pStyle w:val="TableParagraph"/>
              <w:rPr>
                <w:rFonts w:eastAsia="Calibri"/>
                <w:lang w:eastAsia="en-US"/>
              </w:rPr>
            </w:pPr>
            <w:r w:rsidRPr="00482C86">
              <w:rPr>
                <w:rFonts w:eastAsia="Calibri"/>
                <w:b/>
                <w:i/>
                <w:lang w:eastAsia="en-US"/>
              </w:rPr>
              <w:t xml:space="preserve">Практическое занятие №19. </w:t>
            </w:r>
            <w:r w:rsidRPr="00482C86">
              <w:rPr>
                <w:rFonts w:eastAsia="Calibri"/>
                <w:lang w:eastAsia="en-US"/>
              </w:rPr>
              <w:t>Предпечатная подготовка: отображение одного или нескольких масштабированных видов проекта на листе чертежа стандартного размера. Вывод на печать.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B7BFD" w:rsidRPr="00482C86" w:rsidRDefault="005B7BFD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02" w:type="dxa"/>
            <w:tcBorders>
              <w:top w:val="single" w:sz="4" w:space="0" w:color="auto"/>
              <w:bottom w:val="single" w:sz="4" w:space="0" w:color="auto"/>
            </w:tcBorders>
          </w:tcPr>
          <w:p w:rsidR="005B7BFD" w:rsidRPr="00482C86" w:rsidRDefault="005B7BFD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B7BFD" w:rsidRPr="00482C86" w:rsidTr="00111DB1">
        <w:trPr>
          <w:cantSplit/>
          <w:trHeight w:val="240"/>
        </w:trPr>
        <w:tc>
          <w:tcPr>
            <w:tcW w:w="2802" w:type="dxa"/>
            <w:tcBorders>
              <w:top w:val="nil"/>
              <w:bottom w:val="single" w:sz="4" w:space="0" w:color="auto"/>
            </w:tcBorders>
          </w:tcPr>
          <w:p w:rsidR="005B7BFD" w:rsidRPr="00482C86" w:rsidRDefault="005B7BFD" w:rsidP="00873AA8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B7BFD" w:rsidRPr="00482C86" w:rsidRDefault="005B7BFD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  <w:r w:rsidRPr="00482C86">
              <w:rPr>
                <w:rFonts w:ascii="Times New Roman" w:hAnsi="Times New Roman"/>
                <w:sz w:val="22"/>
                <w:szCs w:val="22"/>
              </w:rPr>
              <w:t>25</w:t>
            </w:r>
          </w:p>
        </w:tc>
        <w:tc>
          <w:tcPr>
            <w:tcW w:w="8646" w:type="dxa"/>
            <w:tcBorders>
              <w:top w:val="single" w:sz="4" w:space="0" w:color="auto"/>
              <w:bottom w:val="single" w:sz="4" w:space="0" w:color="auto"/>
            </w:tcBorders>
          </w:tcPr>
          <w:p w:rsidR="005B7BFD" w:rsidRPr="00482C86" w:rsidRDefault="005B7BFD" w:rsidP="00873AA8">
            <w:pPr>
              <w:pStyle w:val="TableParagraph"/>
              <w:rPr>
                <w:rFonts w:eastAsia="Calibri"/>
                <w:lang w:eastAsia="en-US"/>
              </w:rPr>
            </w:pPr>
            <w:r w:rsidRPr="00482C86">
              <w:rPr>
                <w:rFonts w:eastAsia="Calibri"/>
                <w:b/>
                <w:i/>
                <w:lang w:eastAsia="en-US"/>
              </w:rPr>
              <w:t xml:space="preserve">Практическое занятие №20. </w:t>
            </w:r>
            <w:r w:rsidRPr="00482C86">
              <w:rPr>
                <w:rFonts w:eastAsia="Calibri"/>
                <w:lang w:eastAsia="en-US"/>
              </w:rPr>
              <w:t>Создание комплексного чертежа в соответствии с требованиями ГОСТ Р 21.1101-2013.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B7BFD" w:rsidRPr="00482C86" w:rsidRDefault="005B7BFD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02" w:type="dxa"/>
            <w:tcBorders>
              <w:top w:val="single" w:sz="4" w:space="0" w:color="auto"/>
              <w:bottom w:val="single" w:sz="4" w:space="0" w:color="auto"/>
            </w:tcBorders>
          </w:tcPr>
          <w:p w:rsidR="005B7BFD" w:rsidRPr="00482C86" w:rsidRDefault="005B7BFD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B7BFD" w:rsidRPr="00482C86" w:rsidTr="00111DB1">
        <w:trPr>
          <w:cantSplit/>
          <w:trHeight w:val="575"/>
        </w:trPr>
        <w:tc>
          <w:tcPr>
            <w:tcW w:w="14868" w:type="dxa"/>
            <w:gridSpan w:val="5"/>
            <w:tcBorders>
              <w:top w:val="single" w:sz="4" w:space="0" w:color="auto"/>
            </w:tcBorders>
          </w:tcPr>
          <w:p w:rsidR="005B7BFD" w:rsidRPr="00482C86" w:rsidRDefault="005B7BFD" w:rsidP="00873AA8">
            <w:pPr>
              <w:pStyle w:val="a3"/>
              <w:spacing w:after="0"/>
              <w:outlineLvl w:val="9"/>
              <w:rPr>
                <w:rFonts w:ascii="Times New Roman" w:hAnsi="Times New Roman"/>
                <w:sz w:val="22"/>
                <w:szCs w:val="22"/>
              </w:rPr>
            </w:pPr>
            <w:r w:rsidRPr="00482C86">
              <w:rPr>
                <w:b/>
                <w:bCs/>
                <w:sz w:val="22"/>
                <w:szCs w:val="22"/>
                <w:lang w:eastAsia="en-US"/>
              </w:rPr>
              <w:t>3 курс</w:t>
            </w:r>
          </w:p>
        </w:tc>
      </w:tr>
      <w:tr w:rsidR="005B7BFD" w:rsidRPr="00482C86" w:rsidTr="00E61C1E">
        <w:trPr>
          <w:cantSplit/>
        </w:trPr>
        <w:tc>
          <w:tcPr>
            <w:tcW w:w="2802" w:type="dxa"/>
            <w:vMerge w:val="restart"/>
            <w:tcBorders>
              <w:bottom w:val="nil"/>
            </w:tcBorders>
          </w:tcPr>
          <w:p w:rsidR="005B7BFD" w:rsidRPr="00482C86" w:rsidRDefault="005B7BFD" w:rsidP="00873AA8">
            <w:pPr>
              <w:rPr>
                <w:b/>
                <w:sz w:val="22"/>
                <w:szCs w:val="22"/>
              </w:rPr>
            </w:pPr>
            <w:r w:rsidRPr="00482C86">
              <w:rPr>
                <w:b/>
                <w:sz w:val="22"/>
                <w:szCs w:val="22"/>
              </w:rPr>
              <w:t>Тема 3.</w:t>
            </w:r>
            <w:r w:rsidRPr="00482C86">
              <w:rPr>
                <w:sz w:val="22"/>
                <w:szCs w:val="22"/>
              </w:rPr>
              <w:t xml:space="preserve"> </w:t>
            </w:r>
            <w:r w:rsidRPr="00482C86">
              <w:rPr>
                <w:rFonts w:eastAsia="Calibri"/>
                <w:b/>
                <w:sz w:val="22"/>
                <w:szCs w:val="22"/>
                <w:lang w:eastAsia="en-US"/>
              </w:rPr>
              <w:t>Программное обеспечение для информационного моделирования.</w:t>
            </w:r>
          </w:p>
        </w:tc>
        <w:tc>
          <w:tcPr>
            <w:tcW w:w="9213" w:type="dxa"/>
            <w:gridSpan w:val="2"/>
          </w:tcPr>
          <w:p w:rsidR="005B7BFD" w:rsidRPr="00482C86" w:rsidRDefault="005B7BFD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  <w:r w:rsidRPr="00482C86">
              <w:rPr>
                <w:rFonts w:ascii="Times New Roman" w:hAnsi="Times New Roman"/>
                <w:b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851" w:type="dxa"/>
          </w:tcPr>
          <w:p w:rsidR="005B7BFD" w:rsidRPr="00482C86" w:rsidRDefault="005B7BFD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b/>
                <w:sz w:val="22"/>
                <w:szCs w:val="22"/>
              </w:rPr>
            </w:pPr>
            <w:r w:rsidRPr="00482C86">
              <w:rPr>
                <w:rFonts w:ascii="Times New Roman" w:hAnsi="Times New Roman"/>
                <w:b/>
                <w:sz w:val="22"/>
                <w:szCs w:val="22"/>
              </w:rPr>
              <w:t>32</w:t>
            </w:r>
          </w:p>
        </w:tc>
        <w:tc>
          <w:tcPr>
            <w:tcW w:w="2002" w:type="dxa"/>
          </w:tcPr>
          <w:p w:rsidR="005B7BFD" w:rsidRPr="00482C86" w:rsidRDefault="005B7BFD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B7BFD" w:rsidRPr="00482C86" w:rsidTr="00111DB1">
        <w:trPr>
          <w:cantSplit/>
          <w:trHeight w:val="797"/>
        </w:trPr>
        <w:tc>
          <w:tcPr>
            <w:tcW w:w="2802" w:type="dxa"/>
            <w:vMerge/>
            <w:tcBorders>
              <w:top w:val="nil"/>
              <w:bottom w:val="nil"/>
            </w:tcBorders>
          </w:tcPr>
          <w:p w:rsidR="005B7BFD" w:rsidRPr="00482C86" w:rsidRDefault="005B7BFD" w:rsidP="00873AA8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5B7BFD" w:rsidRPr="00482C86" w:rsidRDefault="005B7BFD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  <w:r w:rsidRPr="00482C86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8646" w:type="dxa"/>
          </w:tcPr>
          <w:p w:rsidR="005B7BFD" w:rsidRPr="00482C86" w:rsidRDefault="005B7BFD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  <w:r w:rsidRPr="00482C86">
              <w:rPr>
                <w:rFonts w:eastAsia="Calibri"/>
                <w:sz w:val="22"/>
                <w:szCs w:val="22"/>
                <w:lang w:eastAsia="en-US"/>
              </w:rPr>
              <w:t xml:space="preserve">Понятие </w:t>
            </w:r>
            <w:r w:rsidRPr="00482C86">
              <w:rPr>
                <w:rFonts w:eastAsia="Calibri"/>
                <w:sz w:val="22"/>
                <w:szCs w:val="22"/>
                <w:lang w:val="en-US" w:eastAsia="en-US"/>
              </w:rPr>
              <w:t>BIM</w:t>
            </w:r>
            <w:r w:rsidRPr="00482C86">
              <w:rPr>
                <w:rFonts w:eastAsia="Calibri"/>
                <w:sz w:val="22"/>
                <w:szCs w:val="22"/>
                <w:lang w:eastAsia="en-US"/>
              </w:rPr>
              <w:t xml:space="preserve"> – технологий. Состав, функции и возможности использования пакетов прикладных программ для информационного моделирования (</w:t>
            </w:r>
            <w:r w:rsidRPr="00482C86">
              <w:rPr>
                <w:rFonts w:eastAsia="Calibri"/>
                <w:sz w:val="22"/>
                <w:szCs w:val="22"/>
                <w:lang w:val="en-US" w:eastAsia="en-US"/>
              </w:rPr>
              <w:t>BIM</w:t>
            </w:r>
            <w:r w:rsidRPr="00482C86">
              <w:rPr>
                <w:rFonts w:eastAsia="Calibri"/>
                <w:sz w:val="22"/>
                <w:szCs w:val="22"/>
                <w:lang w:eastAsia="en-US"/>
              </w:rPr>
              <w:t>-технологий) в профессиональной деятельности.</w:t>
            </w:r>
          </w:p>
        </w:tc>
        <w:tc>
          <w:tcPr>
            <w:tcW w:w="851" w:type="dxa"/>
          </w:tcPr>
          <w:p w:rsidR="005B7BFD" w:rsidRPr="00482C86" w:rsidRDefault="005B7BFD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02" w:type="dxa"/>
            <w:vMerge w:val="restart"/>
          </w:tcPr>
          <w:p w:rsidR="005B7BFD" w:rsidRPr="0012352F" w:rsidRDefault="005B7BFD" w:rsidP="00873AA8">
            <w:pPr>
              <w:pStyle w:val="TableParagraph"/>
            </w:pPr>
            <w:r w:rsidRPr="0012352F">
              <w:t>ОК 02., ОК 03., ОК 09., ПК. 1.3., ПК. 1.4, ПК2.3</w:t>
            </w:r>
          </w:p>
        </w:tc>
      </w:tr>
      <w:tr w:rsidR="005B7BFD" w:rsidRPr="00482C86" w:rsidTr="00111DB1">
        <w:trPr>
          <w:cantSplit/>
        </w:trPr>
        <w:tc>
          <w:tcPr>
            <w:tcW w:w="2802" w:type="dxa"/>
            <w:vMerge/>
            <w:tcBorders>
              <w:top w:val="nil"/>
              <w:bottom w:val="nil"/>
            </w:tcBorders>
          </w:tcPr>
          <w:p w:rsidR="005B7BFD" w:rsidRPr="00482C86" w:rsidRDefault="005B7BFD" w:rsidP="00873AA8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5B7BFD" w:rsidRPr="00482C86" w:rsidRDefault="005B7BFD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  <w:r w:rsidRPr="00482C86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8646" w:type="dxa"/>
          </w:tcPr>
          <w:p w:rsidR="005B7BFD" w:rsidRPr="00482C86" w:rsidRDefault="005B7BFD" w:rsidP="00873AA8">
            <w:pPr>
              <w:pStyle w:val="TableParagraph"/>
              <w:tabs>
                <w:tab w:val="left" w:pos="2202"/>
                <w:tab w:val="left" w:pos="4010"/>
                <w:tab w:val="left" w:pos="6086"/>
                <w:tab w:val="left" w:pos="6555"/>
              </w:tabs>
              <w:rPr>
                <w:rFonts w:eastAsia="Calibri"/>
                <w:lang w:eastAsia="en-US"/>
              </w:rPr>
            </w:pPr>
            <w:r w:rsidRPr="00482C86">
              <w:rPr>
                <w:rFonts w:eastAsia="Calibri"/>
                <w:lang w:eastAsia="en-US"/>
              </w:rPr>
              <w:t xml:space="preserve">Способы создания </w:t>
            </w:r>
            <w:r w:rsidRPr="00482C86">
              <w:rPr>
                <w:rFonts w:eastAsia="Calibri"/>
                <w:lang w:val="en-US" w:eastAsia="en-US"/>
              </w:rPr>
              <w:t>BIM</w:t>
            </w:r>
            <w:r w:rsidRPr="00482C86">
              <w:rPr>
                <w:rFonts w:eastAsia="Calibri"/>
                <w:lang w:eastAsia="en-US"/>
              </w:rPr>
              <w:t xml:space="preserve"> модели. Инструменты реализации </w:t>
            </w:r>
            <w:r w:rsidRPr="00482C86">
              <w:rPr>
                <w:rFonts w:eastAsia="Calibri"/>
                <w:lang w:val="en-US" w:eastAsia="en-US"/>
              </w:rPr>
              <w:t>BIM</w:t>
            </w:r>
            <w:r w:rsidRPr="00482C86">
              <w:rPr>
                <w:rFonts w:eastAsia="Calibri"/>
                <w:lang w:eastAsia="en-US"/>
              </w:rPr>
              <w:t xml:space="preserve"> (</w:t>
            </w:r>
            <w:r w:rsidRPr="00482C86">
              <w:rPr>
                <w:rFonts w:eastAsia="Calibri"/>
                <w:lang w:val="en-US" w:eastAsia="en-US"/>
              </w:rPr>
              <w:t>Autodesk</w:t>
            </w:r>
            <w:r w:rsidRPr="00482C86">
              <w:rPr>
                <w:rFonts w:eastAsia="Calibri"/>
                <w:lang w:eastAsia="en-US"/>
              </w:rPr>
              <w:t xml:space="preserve">, </w:t>
            </w:r>
            <w:r w:rsidRPr="00482C86">
              <w:rPr>
                <w:bCs/>
              </w:rPr>
              <w:t>GRAPHISOFT</w:t>
            </w:r>
            <w:r w:rsidRPr="00482C86">
              <w:rPr>
                <w:rFonts w:eastAsia="Calibri"/>
                <w:lang w:eastAsia="en-US"/>
              </w:rPr>
              <w:t xml:space="preserve">, </w:t>
            </w:r>
            <w:r w:rsidRPr="00482C86">
              <w:rPr>
                <w:rFonts w:eastAsia="Calibri"/>
                <w:lang w:val="en-US" w:eastAsia="en-US"/>
              </w:rPr>
              <w:t>Allplan</w:t>
            </w:r>
            <w:r w:rsidRPr="00482C86">
              <w:rPr>
                <w:rFonts w:eastAsia="Calibri"/>
                <w:lang w:eastAsia="en-US"/>
              </w:rPr>
              <w:t>,</w:t>
            </w:r>
            <w:r w:rsidRPr="00482C86">
              <w:t xml:space="preserve"> АСКОН</w:t>
            </w:r>
            <w:r w:rsidRPr="00482C86">
              <w:rPr>
                <w:rFonts w:eastAsia="Calibri"/>
                <w:lang w:eastAsia="en-US"/>
              </w:rPr>
              <w:t>).</w:t>
            </w:r>
          </w:p>
        </w:tc>
        <w:tc>
          <w:tcPr>
            <w:tcW w:w="851" w:type="dxa"/>
          </w:tcPr>
          <w:p w:rsidR="005B7BFD" w:rsidRPr="00482C86" w:rsidRDefault="005B7BFD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02" w:type="dxa"/>
            <w:vMerge/>
          </w:tcPr>
          <w:p w:rsidR="005B7BFD" w:rsidRPr="00482C86" w:rsidRDefault="005B7BFD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B7BFD" w:rsidRPr="00482C86" w:rsidTr="00111DB1">
        <w:trPr>
          <w:cantSplit/>
        </w:trPr>
        <w:tc>
          <w:tcPr>
            <w:tcW w:w="2802" w:type="dxa"/>
            <w:tcBorders>
              <w:top w:val="nil"/>
              <w:bottom w:val="nil"/>
            </w:tcBorders>
          </w:tcPr>
          <w:p w:rsidR="005B7BFD" w:rsidRPr="00482C86" w:rsidRDefault="005B7BFD" w:rsidP="00873AA8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5B7BFD" w:rsidRPr="00482C86" w:rsidRDefault="005B7BFD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  <w:r w:rsidRPr="00482C86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8646" w:type="dxa"/>
          </w:tcPr>
          <w:p w:rsidR="005B7BFD" w:rsidRPr="00482C86" w:rsidRDefault="005B7BFD" w:rsidP="00873AA8">
            <w:pPr>
              <w:pStyle w:val="TableParagraph"/>
              <w:rPr>
                <w:rFonts w:eastAsia="Calibri"/>
                <w:b/>
                <w:i/>
                <w:lang w:eastAsia="en-US"/>
              </w:rPr>
            </w:pPr>
            <w:r w:rsidRPr="00482C86">
              <w:rPr>
                <w:rFonts w:eastAsia="Calibri"/>
                <w:b/>
                <w:i/>
                <w:lang w:eastAsia="en-US"/>
              </w:rPr>
              <w:t>Практическое занятие №21.</w:t>
            </w:r>
            <w:r w:rsidRPr="00482C86">
              <w:rPr>
                <w:rFonts w:eastAsia="Calibri"/>
                <w:lang w:eastAsia="en-US"/>
              </w:rPr>
              <w:t xml:space="preserve"> Введение в информационное моделирование. Установка (особенности установки) программного обеспечения на ПК. Пользовательский интерфейс.</w:t>
            </w:r>
          </w:p>
        </w:tc>
        <w:tc>
          <w:tcPr>
            <w:tcW w:w="851" w:type="dxa"/>
          </w:tcPr>
          <w:p w:rsidR="005B7BFD" w:rsidRPr="00482C86" w:rsidRDefault="005B7BFD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02" w:type="dxa"/>
          </w:tcPr>
          <w:p w:rsidR="005B7BFD" w:rsidRPr="00482C86" w:rsidRDefault="005B7BFD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B7BFD" w:rsidRPr="00482C86" w:rsidTr="00111DB1">
        <w:trPr>
          <w:cantSplit/>
        </w:trPr>
        <w:tc>
          <w:tcPr>
            <w:tcW w:w="2802" w:type="dxa"/>
            <w:tcBorders>
              <w:top w:val="nil"/>
              <w:bottom w:val="nil"/>
            </w:tcBorders>
          </w:tcPr>
          <w:p w:rsidR="005B7BFD" w:rsidRPr="00482C86" w:rsidRDefault="005B7BFD" w:rsidP="00873AA8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5B7BFD" w:rsidRPr="00482C86" w:rsidRDefault="005B7BFD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  <w:r w:rsidRPr="00482C86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8646" w:type="dxa"/>
          </w:tcPr>
          <w:p w:rsidR="005B7BFD" w:rsidRPr="00482C86" w:rsidRDefault="005B7BFD" w:rsidP="00873AA8">
            <w:pPr>
              <w:pStyle w:val="TableParagraph"/>
              <w:rPr>
                <w:rFonts w:eastAsia="Calibri"/>
                <w:lang w:eastAsia="en-US"/>
              </w:rPr>
            </w:pPr>
            <w:r w:rsidRPr="00482C86">
              <w:rPr>
                <w:rFonts w:eastAsia="Calibri"/>
                <w:b/>
                <w:i/>
                <w:lang w:eastAsia="en-US"/>
              </w:rPr>
              <w:t>Практическое занятие №22.</w:t>
            </w:r>
            <w:r w:rsidRPr="00482C86">
              <w:rPr>
                <w:rFonts w:eastAsia="Calibri"/>
                <w:lang w:eastAsia="en-US"/>
              </w:rPr>
              <w:t xml:space="preserve"> Чтение (интерпретация) интерфейса специализированного программного обеспечения, поиск контекстной помощи, работа с документацией.</w:t>
            </w:r>
          </w:p>
        </w:tc>
        <w:tc>
          <w:tcPr>
            <w:tcW w:w="851" w:type="dxa"/>
          </w:tcPr>
          <w:p w:rsidR="005B7BFD" w:rsidRPr="00482C86" w:rsidRDefault="005B7BFD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02" w:type="dxa"/>
          </w:tcPr>
          <w:p w:rsidR="005B7BFD" w:rsidRPr="00482C86" w:rsidRDefault="005B7BFD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B7BFD" w:rsidRPr="00482C86" w:rsidTr="00111DB1">
        <w:trPr>
          <w:cantSplit/>
        </w:trPr>
        <w:tc>
          <w:tcPr>
            <w:tcW w:w="2802" w:type="dxa"/>
            <w:tcBorders>
              <w:top w:val="nil"/>
              <w:bottom w:val="nil"/>
            </w:tcBorders>
          </w:tcPr>
          <w:p w:rsidR="005B7BFD" w:rsidRPr="00482C86" w:rsidRDefault="005B7BFD" w:rsidP="00873AA8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5B7BFD" w:rsidRPr="00482C86" w:rsidRDefault="005B7BFD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  <w:r w:rsidRPr="00482C86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8646" w:type="dxa"/>
          </w:tcPr>
          <w:p w:rsidR="005B7BFD" w:rsidRPr="00482C86" w:rsidRDefault="005B7BFD" w:rsidP="00873AA8">
            <w:pPr>
              <w:pStyle w:val="TableParagraph"/>
              <w:rPr>
                <w:rFonts w:eastAsia="Calibri"/>
                <w:lang w:eastAsia="en-US"/>
              </w:rPr>
            </w:pPr>
            <w:r w:rsidRPr="00482C86">
              <w:rPr>
                <w:rFonts w:eastAsia="Calibri"/>
                <w:b/>
                <w:i/>
                <w:lang w:eastAsia="en-US"/>
              </w:rPr>
              <w:t>Практическое занятие №23</w:t>
            </w:r>
            <w:r w:rsidRPr="00482C86">
              <w:rPr>
                <w:rFonts w:eastAsia="Calibri"/>
                <w:lang w:eastAsia="en-US"/>
              </w:rPr>
              <w:t xml:space="preserve">. </w:t>
            </w:r>
            <w:r w:rsidRPr="00482C86">
              <w:t>Порядок работы при создании проектов. Управляющие элементы экрана. Базовые приемы работы.</w:t>
            </w:r>
          </w:p>
        </w:tc>
        <w:tc>
          <w:tcPr>
            <w:tcW w:w="851" w:type="dxa"/>
          </w:tcPr>
          <w:p w:rsidR="005B7BFD" w:rsidRPr="00482C86" w:rsidRDefault="005B7BFD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02" w:type="dxa"/>
          </w:tcPr>
          <w:p w:rsidR="005B7BFD" w:rsidRPr="00482C86" w:rsidRDefault="005B7BFD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B7BFD" w:rsidRPr="00482C86" w:rsidTr="00111DB1">
        <w:trPr>
          <w:cantSplit/>
        </w:trPr>
        <w:tc>
          <w:tcPr>
            <w:tcW w:w="2802" w:type="dxa"/>
            <w:tcBorders>
              <w:top w:val="nil"/>
              <w:bottom w:val="nil"/>
            </w:tcBorders>
          </w:tcPr>
          <w:p w:rsidR="005B7BFD" w:rsidRPr="00482C86" w:rsidRDefault="005B7BFD" w:rsidP="00873AA8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5B7BFD" w:rsidRPr="00482C86" w:rsidRDefault="005B7BFD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  <w:r w:rsidRPr="00482C86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8646" w:type="dxa"/>
          </w:tcPr>
          <w:p w:rsidR="005B7BFD" w:rsidRPr="00482C86" w:rsidRDefault="005B7BFD" w:rsidP="00873AA8">
            <w:pPr>
              <w:pStyle w:val="TableParagraph"/>
              <w:tabs>
                <w:tab w:val="left" w:pos="1289"/>
                <w:tab w:val="left" w:pos="3169"/>
                <w:tab w:val="left" w:pos="4602"/>
                <w:tab w:val="left" w:pos="6985"/>
              </w:tabs>
              <w:rPr>
                <w:rFonts w:eastAsia="Calibri"/>
                <w:lang w:eastAsia="en-US"/>
              </w:rPr>
            </w:pPr>
            <w:r w:rsidRPr="00482C86">
              <w:rPr>
                <w:rFonts w:eastAsia="Calibri"/>
                <w:b/>
                <w:i/>
                <w:lang w:eastAsia="en-US"/>
              </w:rPr>
              <w:t>Практическое занятие №24</w:t>
            </w:r>
            <w:r w:rsidRPr="00482C86">
              <w:rPr>
                <w:rFonts w:eastAsia="Calibri"/>
                <w:lang w:eastAsia="en-US"/>
              </w:rPr>
              <w:t>. Создание простого плана. Инструменты редактирования.</w:t>
            </w:r>
          </w:p>
        </w:tc>
        <w:tc>
          <w:tcPr>
            <w:tcW w:w="851" w:type="dxa"/>
          </w:tcPr>
          <w:p w:rsidR="005B7BFD" w:rsidRPr="00482C86" w:rsidRDefault="005B7BFD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02" w:type="dxa"/>
          </w:tcPr>
          <w:p w:rsidR="005B7BFD" w:rsidRPr="00482C86" w:rsidRDefault="005B7BFD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B7BFD" w:rsidRPr="00482C86" w:rsidTr="00111DB1">
        <w:trPr>
          <w:cantSplit/>
        </w:trPr>
        <w:tc>
          <w:tcPr>
            <w:tcW w:w="2802" w:type="dxa"/>
            <w:tcBorders>
              <w:top w:val="nil"/>
              <w:bottom w:val="nil"/>
            </w:tcBorders>
          </w:tcPr>
          <w:p w:rsidR="005B7BFD" w:rsidRPr="00482C86" w:rsidRDefault="005B7BFD" w:rsidP="00873AA8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5B7BFD" w:rsidRPr="00482C86" w:rsidRDefault="005B7BFD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  <w:r w:rsidRPr="00482C86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8646" w:type="dxa"/>
          </w:tcPr>
          <w:p w:rsidR="005B7BFD" w:rsidRPr="00482C86" w:rsidRDefault="005B7BFD" w:rsidP="00873AA8">
            <w:pPr>
              <w:pStyle w:val="Style21"/>
              <w:spacing w:line="240" w:lineRule="auto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482C86">
              <w:rPr>
                <w:rFonts w:eastAsia="Calibri"/>
                <w:b/>
                <w:i/>
                <w:sz w:val="22"/>
                <w:szCs w:val="22"/>
                <w:lang w:eastAsia="en-US"/>
              </w:rPr>
              <w:t xml:space="preserve">Практическое занятие №25. </w:t>
            </w:r>
            <w:r w:rsidRPr="00482C86">
              <w:rPr>
                <w:rFonts w:eastAsia="Calibri"/>
                <w:sz w:val="22"/>
                <w:szCs w:val="22"/>
                <w:lang w:eastAsia="en-US"/>
              </w:rPr>
              <w:t>Эскизное проектирование. Построение формообразующих элементов: каркас здания – оси и уровни</w:t>
            </w:r>
          </w:p>
        </w:tc>
        <w:tc>
          <w:tcPr>
            <w:tcW w:w="851" w:type="dxa"/>
          </w:tcPr>
          <w:p w:rsidR="005B7BFD" w:rsidRPr="00482C86" w:rsidRDefault="005B7BFD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02" w:type="dxa"/>
          </w:tcPr>
          <w:p w:rsidR="005B7BFD" w:rsidRPr="00482C86" w:rsidRDefault="005B7BFD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B7BFD" w:rsidRPr="00482C86" w:rsidTr="00111DB1">
        <w:trPr>
          <w:cantSplit/>
        </w:trPr>
        <w:tc>
          <w:tcPr>
            <w:tcW w:w="2802" w:type="dxa"/>
            <w:tcBorders>
              <w:top w:val="nil"/>
              <w:bottom w:val="nil"/>
            </w:tcBorders>
          </w:tcPr>
          <w:p w:rsidR="005B7BFD" w:rsidRPr="00482C86" w:rsidRDefault="005B7BFD" w:rsidP="00873AA8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5B7BFD" w:rsidRPr="00482C86" w:rsidRDefault="005B7BFD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  <w:r w:rsidRPr="00482C86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8646" w:type="dxa"/>
          </w:tcPr>
          <w:p w:rsidR="005B7BFD" w:rsidRPr="00482C86" w:rsidRDefault="005B7BFD" w:rsidP="00873AA8">
            <w:pPr>
              <w:pStyle w:val="TableParagraph"/>
              <w:rPr>
                <w:rFonts w:eastAsia="Calibri"/>
                <w:lang w:eastAsia="en-US"/>
              </w:rPr>
            </w:pPr>
            <w:r w:rsidRPr="00482C86">
              <w:rPr>
                <w:rFonts w:eastAsia="Calibri"/>
                <w:b/>
                <w:i/>
                <w:lang w:eastAsia="en-US"/>
              </w:rPr>
              <w:t>Практическое занятие №26</w:t>
            </w:r>
            <w:r w:rsidRPr="00482C86">
              <w:rPr>
                <w:rFonts w:eastAsia="Calibri"/>
                <w:lang w:eastAsia="en-US"/>
              </w:rPr>
              <w:t>. Работа с инструментами создания каркасных элементов – стены, перекрытия, крыши.</w:t>
            </w:r>
          </w:p>
        </w:tc>
        <w:tc>
          <w:tcPr>
            <w:tcW w:w="851" w:type="dxa"/>
          </w:tcPr>
          <w:p w:rsidR="005B7BFD" w:rsidRPr="00482C86" w:rsidRDefault="005B7BFD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02" w:type="dxa"/>
          </w:tcPr>
          <w:p w:rsidR="005B7BFD" w:rsidRPr="00482C86" w:rsidRDefault="005B7BFD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B7BFD" w:rsidRPr="00482C86" w:rsidTr="00111DB1">
        <w:trPr>
          <w:cantSplit/>
        </w:trPr>
        <w:tc>
          <w:tcPr>
            <w:tcW w:w="2802" w:type="dxa"/>
            <w:tcBorders>
              <w:top w:val="nil"/>
              <w:bottom w:val="nil"/>
            </w:tcBorders>
          </w:tcPr>
          <w:p w:rsidR="005B7BFD" w:rsidRPr="00482C86" w:rsidRDefault="005B7BFD" w:rsidP="00873AA8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5B7BFD" w:rsidRPr="00482C86" w:rsidRDefault="005B7BFD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  <w:r w:rsidRPr="00482C86"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8646" w:type="dxa"/>
          </w:tcPr>
          <w:p w:rsidR="005B7BFD" w:rsidRPr="00482C86" w:rsidRDefault="005B7BFD" w:rsidP="00873AA8">
            <w:pPr>
              <w:pStyle w:val="TableParagraph"/>
              <w:rPr>
                <w:rFonts w:eastAsia="Calibri"/>
                <w:lang w:eastAsia="en-US"/>
              </w:rPr>
            </w:pPr>
            <w:r w:rsidRPr="00482C86">
              <w:rPr>
                <w:rFonts w:eastAsia="Calibri"/>
                <w:b/>
                <w:i/>
                <w:lang w:eastAsia="en-US"/>
              </w:rPr>
              <w:t xml:space="preserve">Практическое занятие №27. </w:t>
            </w:r>
            <w:r w:rsidRPr="00482C86">
              <w:rPr>
                <w:rFonts w:eastAsia="Calibri"/>
                <w:lang w:eastAsia="en-US"/>
              </w:rPr>
              <w:t>Работа с инструментами создания каркасных элементов– лестницы, пандусы, ограждения.</w:t>
            </w:r>
          </w:p>
        </w:tc>
        <w:tc>
          <w:tcPr>
            <w:tcW w:w="851" w:type="dxa"/>
          </w:tcPr>
          <w:p w:rsidR="005B7BFD" w:rsidRPr="00482C86" w:rsidRDefault="005B7BFD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02" w:type="dxa"/>
          </w:tcPr>
          <w:p w:rsidR="005B7BFD" w:rsidRPr="00482C86" w:rsidRDefault="005B7BFD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B7BFD" w:rsidRPr="00482C86" w:rsidTr="00111DB1">
        <w:trPr>
          <w:cantSplit/>
        </w:trPr>
        <w:tc>
          <w:tcPr>
            <w:tcW w:w="2802" w:type="dxa"/>
            <w:tcBorders>
              <w:top w:val="nil"/>
              <w:bottom w:val="nil"/>
            </w:tcBorders>
          </w:tcPr>
          <w:p w:rsidR="005B7BFD" w:rsidRPr="00482C86" w:rsidRDefault="005B7BFD" w:rsidP="00873AA8">
            <w:pPr>
              <w:rPr>
                <w:sz w:val="22"/>
                <w:szCs w:val="22"/>
              </w:rPr>
            </w:pPr>
            <w:r w:rsidRPr="00482C86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567" w:type="dxa"/>
          </w:tcPr>
          <w:p w:rsidR="005B7BFD" w:rsidRPr="00482C86" w:rsidRDefault="005B7BFD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  <w:r w:rsidRPr="00482C86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8646" w:type="dxa"/>
          </w:tcPr>
          <w:p w:rsidR="005B7BFD" w:rsidRPr="00482C86" w:rsidRDefault="005B7BFD" w:rsidP="00873AA8">
            <w:pPr>
              <w:pStyle w:val="TableParagraph"/>
              <w:rPr>
                <w:rFonts w:eastAsia="Calibri"/>
                <w:lang w:eastAsia="en-US"/>
              </w:rPr>
            </w:pPr>
            <w:r w:rsidRPr="00482C86">
              <w:rPr>
                <w:rFonts w:eastAsia="Calibri"/>
                <w:b/>
                <w:i/>
                <w:lang w:eastAsia="en-US"/>
              </w:rPr>
              <w:t>Практическое занятие №28.</w:t>
            </w:r>
            <w:r w:rsidRPr="00482C86">
              <w:rPr>
                <w:rFonts w:eastAsia="Calibri"/>
                <w:lang w:eastAsia="en-US"/>
              </w:rPr>
              <w:t xml:space="preserve"> Назначение материалов. Заполнение проемов – окна, двери, витражи. Создание дополнительных архитектурных и конструктивных элементов.</w:t>
            </w:r>
          </w:p>
        </w:tc>
        <w:tc>
          <w:tcPr>
            <w:tcW w:w="851" w:type="dxa"/>
          </w:tcPr>
          <w:p w:rsidR="005B7BFD" w:rsidRPr="00482C86" w:rsidRDefault="005B7BFD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02" w:type="dxa"/>
          </w:tcPr>
          <w:p w:rsidR="005B7BFD" w:rsidRPr="00482C86" w:rsidRDefault="005B7BFD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B7BFD" w:rsidRPr="00482C86" w:rsidTr="00111DB1">
        <w:trPr>
          <w:cantSplit/>
        </w:trPr>
        <w:tc>
          <w:tcPr>
            <w:tcW w:w="2802" w:type="dxa"/>
            <w:tcBorders>
              <w:top w:val="nil"/>
              <w:bottom w:val="nil"/>
            </w:tcBorders>
          </w:tcPr>
          <w:p w:rsidR="005B7BFD" w:rsidRPr="00482C86" w:rsidRDefault="005B7BFD" w:rsidP="00873AA8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5B7BFD" w:rsidRPr="00482C86" w:rsidRDefault="005B7BFD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  <w:r w:rsidRPr="00482C86"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8646" w:type="dxa"/>
          </w:tcPr>
          <w:p w:rsidR="005B7BFD" w:rsidRPr="00482C86" w:rsidRDefault="005B7BFD" w:rsidP="00873AA8">
            <w:pPr>
              <w:pStyle w:val="TableParagraph"/>
              <w:rPr>
                <w:rFonts w:eastAsia="Calibri"/>
                <w:lang w:eastAsia="en-US"/>
              </w:rPr>
            </w:pPr>
            <w:r w:rsidRPr="00482C86">
              <w:rPr>
                <w:rFonts w:eastAsia="Calibri"/>
                <w:b/>
                <w:i/>
                <w:lang w:eastAsia="en-US"/>
              </w:rPr>
              <w:t xml:space="preserve">Практическое занятие №29. </w:t>
            </w:r>
            <w:r w:rsidRPr="00482C86">
              <w:rPr>
                <w:rFonts w:eastAsia="Calibri"/>
                <w:lang w:eastAsia="en-US"/>
              </w:rPr>
              <w:t>Визуализация. Объемные виды, сечения, узлы. Создание сцены.</w:t>
            </w:r>
          </w:p>
        </w:tc>
        <w:tc>
          <w:tcPr>
            <w:tcW w:w="851" w:type="dxa"/>
          </w:tcPr>
          <w:p w:rsidR="005B7BFD" w:rsidRPr="00482C86" w:rsidRDefault="005B7BFD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02" w:type="dxa"/>
          </w:tcPr>
          <w:p w:rsidR="005B7BFD" w:rsidRPr="00482C86" w:rsidRDefault="005B7BFD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B7BFD" w:rsidRPr="00482C86" w:rsidTr="00111DB1">
        <w:trPr>
          <w:cantSplit/>
        </w:trPr>
        <w:tc>
          <w:tcPr>
            <w:tcW w:w="2802" w:type="dxa"/>
            <w:tcBorders>
              <w:top w:val="nil"/>
              <w:bottom w:val="nil"/>
            </w:tcBorders>
          </w:tcPr>
          <w:p w:rsidR="005B7BFD" w:rsidRPr="00482C86" w:rsidRDefault="005B7BFD" w:rsidP="00873AA8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5B7BFD" w:rsidRPr="00482C86" w:rsidRDefault="005B7BFD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  <w:r w:rsidRPr="00482C86"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8646" w:type="dxa"/>
          </w:tcPr>
          <w:p w:rsidR="005B7BFD" w:rsidRPr="00482C86" w:rsidRDefault="005B7BFD" w:rsidP="00873AA8">
            <w:pPr>
              <w:pStyle w:val="TableParagraph"/>
              <w:rPr>
                <w:rFonts w:eastAsia="Calibri"/>
                <w:lang w:eastAsia="en-US"/>
              </w:rPr>
            </w:pPr>
            <w:r w:rsidRPr="00482C86">
              <w:rPr>
                <w:rFonts w:eastAsia="Calibri"/>
                <w:b/>
                <w:i/>
                <w:lang w:eastAsia="en-US"/>
              </w:rPr>
              <w:t>Практическое занятие №30.</w:t>
            </w:r>
            <w:r w:rsidRPr="00482C86">
              <w:rPr>
                <w:rFonts w:eastAsia="Calibri"/>
                <w:lang w:eastAsia="en-US"/>
              </w:rPr>
              <w:t xml:space="preserve"> Организация многопользовательской работы. Создание центрального и локальных файлов. </w:t>
            </w:r>
          </w:p>
        </w:tc>
        <w:tc>
          <w:tcPr>
            <w:tcW w:w="851" w:type="dxa"/>
          </w:tcPr>
          <w:p w:rsidR="005B7BFD" w:rsidRPr="00482C86" w:rsidRDefault="005B7BFD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02" w:type="dxa"/>
          </w:tcPr>
          <w:p w:rsidR="005B7BFD" w:rsidRPr="00482C86" w:rsidRDefault="005B7BFD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B7BFD" w:rsidRPr="00482C86" w:rsidTr="00111DB1">
        <w:trPr>
          <w:cantSplit/>
        </w:trPr>
        <w:tc>
          <w:tcPr>
            <w:tcW w:w="2802" w:type="dxa"/>
            <w:tcBorders>
              <w:top w:val="nil"/>
              <w:bottom w:val="nil"/>
            </w:tcBorders>
          </w:tcPr>
          <w:p w:rsidR="005B7BFD" w:rsidRPr="00482C86" w:rsidRDefault="005B7BFD" w:rsidP="00873AA8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5B7BFD" w:rsidRPr="00482C86" w:rsidRDefault="005B7BFD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  <w:r w:rsidRPr="00482C86">
              <w:rPr>
                <w:rFonts w:ascii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8646" w:type="dxa"/>
          </w:tcPr>
          <w:p w:rsidR="005B7BFD" w:rsidRPr="00482C86" w:rsidRDefault="005B7BFD" w:rsidP="00873AA8">
            <w:pPr>
              <w:pStyle w:val="TableParagraph"/>
              <w:rPr>
                <w:rFonts w:eastAsia="Calibri"/>
                <w:lang w:eastAsia="en-US"/>
              </w:rPr>
            </w:pPr>
            <w:r w:rsidRPr="00482C86">
              <w:rPr>
                <w:rFonts w:eastAsia="Calibri"/>
                <w:b/>
                <w:i/>
                <w:lang w:eastAsia="en-US"/>
              </w:rPr>
              <w:t xml:space="preserve">Практическое занятие №31. </w:t>
            </w:r>
            <w:r w:rsidRPr="00482C86">
              <w:rPr>
                <w:rFonts w:eastAsia="Calibri"/>
                <w:lang w:eastAsia="en-US"/>
              </w:rPr>
              <w:t>Применение специализированного программного обеспечения.</w:t>
            </w:r>
          </w:p>
        </w:tc>
        <w:tc>
          <w:tcPr>
            <w:tcW w:w="851" w:type="dxa"/>
          </w:tcPr>
          <w:p w:rsidR="005B7BFD" w:rsidRPr="00482C86" w:rsidRDefault="005B7BFD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02" w:type="dxa"/>
          </w:tcPr>
          <w:p w:rsidR="005B7BFD" w:rsidRPr="00482C86" w:rsidRDefault="005B7BFD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B7BFD" w:rsidRPr="00482C86" w:rsidTr="00111DB1">
        <w:trPr>
          <w:cantSplit/>
        </w:trPr>
        <w:tc>
          <w:tcPr>
            <w:tcW w:w="2802" w:type="dxa"/>
            <w:tcBorders>
              <w:top w:val="nil"/>
              <w:bottom w:val="nil"/>
            </w:tcBorders>
          </w:tcPr>
          <w:p w:rsidR="005B7BFD" w:rsidRPr="00482C86" w:rsidRDefault="005B7BFD" w:rsidP="00873AA8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5B7BFD" w:rsidRPr="00482C86" w:rsidRDefault="005B7BFD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  <w:r w:rsidRPr="00482C86">
              <w:rPr>
                <w:rFonts w:ascii="Times New Roman" w:hAnsi="Times New Roman"/>
                <w:sz w:val="22"/>
                <w:szCs w:val="22"/>
              </w:rPr>
              <w:t>14</w:t>
            </w:r>
          </w:p>
        </w:tc>
        <w:tc>
          <w:tcPr>
            <w:tcW w:w="8646" w:type="dxa"/>
          </w:tcPr>
          <w:p w:rsidR="005B7BFD" w:rsidRPr="00482C86" w:rsidRDefault="005B7BFD" w:rsidP="00873AA8">
            <w:pPr>
              <w:pStyle w:val="TableParagraph"/>
              <w:tabs>
                <w:tab w:val="left" w:pos="1761"/>
                <w:tab w:val="left" w:pos="2818"/>
                <w:tab w:val="left" w:pos="4528"/>
                <w:tab w:val="left" w:pos="6441"/>
                <w:tab w:val="left" w:pos="8210"/>
              </w:tabs>
              <w:rPr>
                <w:rFonts w:eastAsia="Calibri"/>
                <w:lang w:eastAsia="en-US"/>
              </w:rPr>
            </w:pPr>
            <w:r w:rsidRPr="00482C86">
              <w:rPr>
                <w:rFonts w:eastAsia="Calibri"/>
                <w:b/>
                <w:i/>
                <w:lang w:eastAsia="en-US"/>
              </w:rPr>
              <w:t>Практическое занятие №32.</w:t>
            </w:r>
            <w:r w:rsidRPr="00482C86">
              <w:rPr>
                <w:rFonts w:eastAsia="Calibri"/>
                <w:lang w:eastAsia="en-US"/>
              </w:rPr>
              <w:t xml:space="preserve"> Получение рабочей документации. Формирование смет, аннотаций, спецификаций, чертежей. Размещение на листах.</w:t>
            </w:r>
          </w:p>
        </w:tc>
        <w:tc>
          <w:tcPr>
            <w:tcW w:w="851" w:type="dxa"/>
          </w:tcPr>
          <w:p w:rsidR="005B7BFD" w:rsidRPr="00482C86" w:rsidRDefault="005B7BFD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02" w:type="dxa"/>
          </w:tcPr>
          <w:p w:rsidR="005B7BFD" w:rsidRPr="00482C86" w:rsidRDefault="005B7BFD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B7BFD" w:rsidRPr="00482C86" w:rsidTr="00111DB1">
        <w:trPr>
          <w:cantSplit/>
        </w:trPr>
        <w:tc>
          <w:tcPr>
            <w:tcW w:w="2802" w:type="dxa"/>
            <w:tcBorders>
              <w:top w:val="nil"/>
              <w:bottom w:val="nil"/>
            </w:tcBorders>
          </w:tcPr>
          <w:p w:rsidR="005B7BFD" w:rsidRPr="00482C86" w:rsidRDefault="005B7BFD" w:rsidP="00873AA8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5B7BFD" w:rsidRPr="00482C86" w:rsidRDefault="005B7BFD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  <w:r w:rsidRPr="00482C86">
              <w:rPr>
                <w:rFonts w:ascii="Times New Roman" w:hAnsi="Times New Roman"/>
                <w:sz w:val="22"/>
                <w:szCs w:val="22"/>
              </w:rPr>
              <w:t>15</w:t>
            </w:r>
          </w:p>
        </w:tc>
        <w:tc>
          <w:tcPr>
            <w:tcW w:w="8646" w:type="dxa"/>
          </w:tcPr>
          <w:p w:rsidR="005B7BFD" w:rsidRPr="00482C86" w:rsidRDefault="005B7BFD" w:rsidP="00873AA8">
            <w:pPr>
              <w:pStyle w:val="TableParagraph"/>
              <w:rPr>
                <w:rFonts w:eastAsia="Calibri"/>
                <w:lang w:eastAsia="en-US"/>
              </w:rPr>
            </w:pPr>
            <w:r w:rsidRPr="00482C86">
              <w:rPr>
                <w:rFonts w:eastAsia="Calibri"/>
                <w:b/>
                <w:i/>
                <w:lang w:eastAsia="en-US"/>
              </w:rPr>
              <w:t>Практическое занятие №33.</w:t>
            </w:r>
            <w:r w:rsidRPr="00482C86">
              <w:rPr>
                <w:rFonts w:eastAsia="Calibri"/>
                <w:lang w:eastAsia="en-US"/>
              </w:rPr>
              <w:t xml:space="preserve"> Коллективная работа над проектом.</w:t>
            </w:r>
          </w:p>
        </w:tc>
        <w:tc>
          <w:tcPr>
            <w:tcW w:w="851" w:type="dxa"/>
          </w:tcPr>
          <w:p w:rsidR="005B7BFD" w:rsidRPr="00482C86" w:rsidRDefault="005B7BFD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02" w:type="dxa"/>
          </w:tcPr>
          <w:p w:rsidR="005B7BFD" w:rsidRPr="00482C86" w:rsidRDefault="005B7BFD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B7BFD" w:rsidRPr="00482C86" w:rsidTr="00111DB1">
        <w:trPr>
          <w:cantSplit/>
        </w:trPr>
        <w:tc>
          <w:tcPr>
            <w:tcW w:w="2802" w:type="dxa"/>
            <w:tcBorders>
              <w:top w:val="nil"/>
              <w:bottom w:val="single" w:sz="4" w:space="0" w:color="000000"/>
            </w:tcBorders>
          </w:tcPr>
          <w:p w:rsidR="005B7BFD" w:rsidRPr="00482C86" w:rsidRDefault="005B7BFD" w:rsidP="00873AA8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5B7BFD" w:rsidRPr="00482C86" w:rsidRDefault="005B7BFD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  <w:r w:rsidRPr="00482C86">
              <w:rPr>
                <w:rFonts w:ascii="Times New Roman" w:hAnsi="Times New Roman"/>
                <w:sz w:val="22"/>
                <w:szCs w:val="22"/>
              </w:rPr>
              <w:t>16</w:t>
            </w:r>
          </w:p>
        </w:tc>
        <w:tc>
          <w:tcPr>
            <w:tcW w:w="8646" w:type="dxa"/>
          </w:tcPr>
          <w:p w:rsidR="005B7BFD" w:rsidRDefault="005B7BFD" w:rsidP="00873AA8">
            <w:pPr>
              <w:pStyle w:val="TableParagraph"/>
              <w:rPr>
                <w:rFonts w:eastAsia="Calibri"/>
                <w:lang w:eastAsia="en-US"/>
              </w:rPr>
            </w:pPr>
            <w:r w:rsidRPr="00482C86">
              <w:rPr>
                <w:rFonts w:eastAsia="Calibri"/>
                <w:b/>
                <w:i/>
                <w:lang w:eastAsia="en-US"/>
              </w:rPr>
              <w:t>Практическое занятие №34</w:t>
            </w:r>
            <w:r w:rsidRPr="00482C86">
              <w:rPr>
                <w:rFonts w:eastAsia="Calibri"/>
                <w:lang w:eastAsia="en-US"/>
              </w:rPr>
              <w:t>. Предпечатная подготовка. Вывод чертежа на печать.</w:t>
            </w:r>
          </w:p>
          <w:p w:rsidR="00223829" w:rsidRPr="00482C86" w:rsidRDefault="00223829" w:rsidP="00873AA8">
            <w:pPr>
              <w:pStyle w:val="TableParagraph"/>
              <w:rPr>
                <w:rFonts w:eastAsia="Calibri"/>
                <w:lang w:eastAsia="en-US"/>
              </w:rPr>
            </w:pPr>
          </w:p>
        </w:tc>
        <w:tc>
          <w:tcPr>
            <w:tcW w:w="851" w:type="dxa"/>
          </w:tcPr>
          <w:p w:rsidR="005B7BFD" w:rsidRPr="00482C86" w:rsidRDefault="005B7BFD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02" w:type="dxa"/>
          </w:tcPr>
          <w:p w:rsidR="005B7BFD" w:rsidRPr="00482C86" w:rsidRDefault="005B7BFD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11DB1" w:rsidRPr="00482C86" w:rsidTr="00E61C1E">
        <w:trPr>
          <w:cantSplit/>
        </w:trPr>
        <w:tc>
          <w:tcPr>
            <w:tcW w:w="2802" w:type="dxa"/>
            <w:vMerge w:val="restart"/>
          </w:tcPr>
          <w:p w:rsidR="00111DB1" w:rsidRPr="00482C86" w:rsidRDefault="00111DB1" w:rsidP="00873AA8">
            <w:pPr>
              <w:rPr>
                <w:b/>
                <w:sz w:val="22"/>
                <w:szCs w:val="22"/>
              </w:rPr>
            </w:pPr>
            <w:r w:rsidRPr="00482C86">
              <w:rPr>
                <w:b/>
                <w:sz w:val="22"/>
                <w:szCs w:val="22"/>
              </w:rPr>
              <w:t>Тема 4.</w:t>
            </w:r>
            <w:r w:rsidRPr="00482C86">
              <w:rPr>
                <w:sz w:val="22"/>
                <w:szCs w:val="22"/>
              </w:rPr>
              <w:t xml:space="preserve"> </w:t>
            </w:r>
            <w:r w:rsidRPr="00482C86">
              <w:rPr>
                <w:rFonts w:eastAsia="Calibri"/>
                <w:b/>
                <w:sz w:val="22"/>
                <w:szCs w:val="22"/>
                <w:lang w:eastAsia="en-US"/>
              </w:rPr>
              <w:t>Электронные коммуникации в профессиональной деятельности.</w:t>
            </w:r>
          </w:p>
        </w:tc>
        <w:tc>
          <w:tcPr>
            <w:tcW w:w="9213" w:type="dxa"/>
            <w:gridSpan w:val="2"/>
          </w:tcPr>
          <w:p w:rsidR="00111DB1" w:rsidRPr="00482C86" w:rsidRDefault="00111DB1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  <w:r w:rsidRPr="00482C86">
              <w:rPr>
                <w:rFonts w:ascii="Times New Roman" w:hAnsi="Times New Roman"/>
                <w:b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851" w:type="dxa"/>
          </w:tcPr>
          <w:p w:rsidR="00111DB1" w:rsidRPr="00482C86" w:rsidRDefault="00111DB1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b/>
                <w:sz w:val="22"/>
                <w:szCs w:val="22"/>
              </w:rPr>
            </w:pPr>
            <w:r w:rsidRPr="00482C86">
              <w:rPr>
                <w:rFonts w:ascii="Times New Roman" w:hAnsi="Times New Roman"/>
                <w:b/>
                <w:sz w:val="22"/>
                <w:szCs w:val="22"/>
              </w:rPr>
              <w:t>6</w:t>
            </w:r>
          </w:p>
        </w:tc>
        <w:tc>
          <w:tcPr>
            <w:tcW w:w="2002" w:type="dxa"/>
          </w:tcPr>
          <w:p w:rsidR="00111DB1" w:rsidRPr="00482C86" w:rsidRDefault="00111DB1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11DB1" w:rsidRPr="00482C86" w:rsidTr="00111DB1">
        <w:trPr>
          <w:cantSplit/>
        </w:trPr>
        <w:tc>
          <w:tcPr>
            <w:tcW w:w="2802" w:type="dxa"/>
            <w:vMerge/>
          </w:tcPr>
          <w:p w:rsidR="00111DB1" w:rsidRPr="00482C86" w:rsidRDefault="00111DB1" w:rsidP="00873AA8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111DB1" w:rsidRPr="00482C86" w:rsidRDefault="00111DB1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  <w:r w:rsidRPr="00482C86">
              <w:rPr>
                <w:rFonts w:ascii="Times New Roman" w:hAnsi="Times New Roman"/>
                <w:sz w:val="22"/>
                <w:szCs w:val="22"/>
              </w:rPr>
              <w:t>17</w:t>
            </w:r>
          </w:p>
        </w:tc>
        <w:tc>
          <w:tcPr>
            <w:tcW w:w="8646" w:type="dxa"/>
          </w:tcPr>
          <w:p w:rsidR="00111DB1" w:rsidRPr="00482C86" w:rsidRDefault="00111DB1" w:rsidP="00873AA8">
            <w:pPr>
              <w:rPr>
                <w:sz w:val="22"/>
                <w:szCs w:val="22"/>
              </w:rPr>
            </w:pPr>
            <w:r w:rsidRPr="00482C86">
              <w:rPr>
                <w:rFonts w:eastAsia="Calibri"/>
                <w:b/>
                <w:sz w:val="22"/>
                <w:szCs w:val="22"/>
                <w:lang w:eastAsia="en-US"/>
              </w:rPr>
              <w:t>Электронные коммуникации в профессиональной деятельности</w:t>
            </w:r>
          </w:p>
        </w:tc>
        <w:tc>
          <w:tcPr>
            <w:tcW w:w="851" w:type="dxa"/>
          </w:tcPr>
          <w:p w:rsidR="00111DB1" w:rsidRPr="00482C86" w:rsidRDefault="00111DB1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02" w:type="dxa"/>
            <w:vMerge w:val="restart"/>
          </w:tcPr>
          <w:p w:rsidR="00111DB1" w:rsidRPr="00482C86" w:rsidRDefault="00111DB1" w:rsidP="00873AA8">
            <w:pPr>
              <w:pStyle w:val="TableParagraph"/>
            </w:pPr>
            <w:r w:rsidRPr="00482C86">
              <w:t>ОК 02, ОК 03, ОК 09, ПК. 1.3, ПК. 1.4, ПК 2.3</w:t>
            </w:r>
          </w:p>
        </w:tc>
      </w:tr>
      <w:tr w:rsidR="00111DB1" w:rsidRPr="00482C86" w:rsidTr="00111DB1">
        <w:trPr>
          <w:cantSplit/>
        </w:trPr>
        <w:tc>
          <w:tcPr>
            <w:tcW w:w="2802" w:type="dxa"/>
            <w:vMerge/>
          </w:tcPr>
          <w:p w:rsidR="00111DB1" w:rsidRPr="00482C86" w:rsidRDefault="00111DB1" w:rsidP="00873AA8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111DB1" w:rsidRPr="00482C86" w:rsidRDefault="00111DB1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  <w:r w:rsidRPr="00482C86">
              <w:rPr>
                <w:rFonts w:ascii="Times New Roman" w:hAnsi="Times New Roman"/>
                <w:sz w:val="22"/>
                <w:szCs w:val="22"/>
              </w:rPr>
              <w:t>18</w:t>
            </w:r>
          </w:p>
        </w:tc>
        <w:tc>
          <w:tcPr>
            <w:tcW w:w="8646" w:type="dxa"/>
          </w:tcPr>
          <w:p w:rsidR="00111DB1" w:rsidRPr="00482C86" w:rsidRDefault="00111DB1" w:rsidP="00873AA8">
            <w:pPr>
              <w:pStyle w:val="TableParagraph"/>
              <w:rPr>
                <w:rFonts w:eastAsia="Calibri"/>
                <w:lang w:eastAsia="en-US"/>
              </w:rPr>
            </w:pPr>
            <w:r w:rsidRPr="00482C86">
              <w:rPr>
                <w:rFonts w:eastAsia="Calibri"/>
                <w:b/>
                <w:i/>
                <w:lang w:eastAsia="en-US"/>
              </w:rPr>
              <w:t xml:space="preserve">Практическое занятие №35. </w:t>
            </w:r>
            <w:r w:rsidRPr="00482C86">
              <w:rPr>
                <w:rFonts w:eastAsia="Calibri"/>
                <w:lang w:eastAsia="en-US"/>
              </w:rPr>
              <w:t>Организация безопасной работы в сети Интернет.</w:t>
            </w:r>
          </w:p>
        </w:tc>
        <w:tc>
          <w:tcPr>
            <w:tcW w:w="851" w:type="dxa"/>
          </w:tcPr>
          <w:p w:rsidR="00111DB1" w:rsidRPr="00482C86" w:rsidRDefault="00111DB1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02" w:type="dxa"/>
            <w:vMerge/>
          </w:tcPr>
          <w:p w:rsidR="00111DB1" w:rsidRPr="00482C86" w:rsidRDefault="00111DB1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11DB1" w:rsidRPr="00482C86" w:rsidTr="00111DB1">
        <w:trPr>
          <w:cantSplit/>
        </w:trPr>
        <w:tc>
          <w:tcPr>
            <w:tcW w:w="2802" w:type="dxa"/>
            <w:vMerge/>
            <w:tcBorders>
              <w:bottom w:val="nil"/>
            </w:tcBorders>
          </w:tcPr>
          <w:p w:rsidR="00111DB1" w:rsidRPr="00482C86" w:rsidRDefault="00111DB1" w:rsidP="00873AA8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111DB1" w:rsidRPr="00482C86" w:rsidRDefault="00111DB1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  <w:r w:rsidRPr="00482C86">
              <w:rPr>
                <w:rFonts w:ascii="Times New Roman" w:hAnsi="Times New Roman"/>
                <w:sz w:val="22"/>
                <w:szCs w:val="22"/>
              </w:rPr>
              <w:t>19</w:t>
            </w:r>
          </w:p>
        </w:tc>
        <w:tc>
          <w:tcPr>
            <w:tcW w:w="8646" w:type="dxa"/>
          </w:tcPr>
          <w:p w:rsidR="00111DB1" w:rsidRPr="00482C86" w:rsidRDefault="00111DB1" w:rsidP="00873AA8">
            <w:pPr>
              <w:pStyle w:val="TableParagraph"/>
              <w:rPr>
                <w:rFonts w:eastAsia="Calibri"/>
                <w:lang w:eastAsia="en-US"/>
              </w:rPr>
            </w:pPr>
            <w:r w:rsidRPr="00482C86">
              <w:rPr>
                <w:rFonts w:eastAsia="Calibri"/>
                <w:b/>
                <w:i/>
                <w:lang w:eastAsia="en-US"/>
              </w:rPr>
              <w:t>Практическое занятие №36</w:t>
            </w:r>
            <w:r w:rsidRPr="00482C86">
              <w:rPr>
                <w:rFonts w:eastAsia="Calibri"/>
                <w:lang w:eastAsia="en-US"/>
              </w:rPr>
              <w:t>. Применение облачных технологий в профессиональной деятельности. Создание, совместная работа и выполнение расчетов в облаке.</w:t>
            </w:r>
          </w:p>
        </w:tc>
        <w:tc>
          <w:tcPr>
            <w:tcW w:w="851" w:type="dxa"/>
          </w:tcPr>
          <w:p w:rsidR="00111DB1" w:rsidRPr="00482C86" w:rsidRDefault="00111DB1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02" w:type="dxa"/>
          </w:tcPr>
          <w:p w:rsidR="00111DB1" w:rsidRPr="00482C86" w:rsidRDefault="00111DB1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B7BFD" w:rsidRPr="00482C86" w:rsidTr="00111DB1">
        <w:trPr>
          <w:cantSplit/>
        </w:trPr>
        <w:tc>
          <w:tcPr>
            <w:tcW w:w="2802" w:type="dxa"/>
            <w:tcBorders>
              <w:top w:val="nil"/>
              <w:bottom w:val="nil"/>
            </w:tcBorders>
          </w:tcPr>
          <w:p w:rsidR="005B7BFD" w:rsidRPr="00482C86" w:rsidRDefault="005B7BFD" w:rsidP="00873AA8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5B7BFD" w:rsidRPr="00482C86" w:rsidRDefault="005B7BFD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646" w:type="dxa"/>
          </w:tcPr>
          <w:p w:rsidR="005B7BFD" w:rsidRPr="00482C86" w:rsidRDefault="005B7BFD" w:rsidP="00873AA8">
            <w:pPr>
              <w:pStyle w:val="TableParagraph"/>
              <w:rPr>
                <w:rFonts w:eastAsia="Calibri"/>
                <w:b/>
                <w:lang w:val="en-US" w:eastAsia="en-US"/>
              </w:rPr>
            </w:pPr>
            <w:r w:rsidRPr="00482C86">
              <w:rPr>
                <w:rFonts w:eastAsia="Calibri"/>
                <w:b/>
                <w:lang w:val="en-US" w:eastAsia="en-US"/>
              </w:rPr>
              <w:t>Самостоятельная работа обучающихся</w:t>
            </w:r>
          </w:p>
        </w:tc>
        <w:tc>
          <w:tcPr>
            <w:tcW w:w="851" w:type="dxa"/>
          </w:tcPr>
          <w:p w:rsidR="005B7BFD" w:rsidRPr="00482C86" w:rsidRDefault="005B7BFD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02" w:type="dxa"/>
          </w:tcPr>
          <w:p w:rsidR="005B7BFD" w:rsidRPr="00482C86" w:rsidRDefault="005B7BFD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B7BFD" w:rsidRPr="00482C86" w:rsidTr="00111DB1">
        <w:trPr>
          <w:cantSplit/>
        </w:trPr>
        <w:tc>
          <w:tcPr>
            <w:tcW w:w="2802" w:type="dxa"/>
            <w:tcBorders>
              <w:top w:val="nil"/>
            </w:tcBorders>
          </w:tcPr>
          <w:p w:rsidR="005B7BFD" w:rsidRPr="00482C86" w:rsidRDefault="005B7BFD" w:rsidP="00873AA8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5B7BFD" w:rsidRPr="00482C86" w:rsidRDefault="005B7BFD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646" w:type="dxa"/>
          </w:tcPr>
          <w:p w:rsidR="005B7BFD" w:rsidRPr="00482C86" w:rsidRDefault="005B7BFD" w:rsidP="00873AA8">
            <w:pPr>
              <w:pStyle w:val="TableParagraph"/>
              <w:rPr>
                <w:rFonts w:eastAsia="Calibri"/>
                <w:lang w:eastAsia="en-US"/>
              </w:rPr>
            </w:pPr>
            <w:r w:rsidRPr="00482C86">
              <w:rPr>
                <w:rFonts w:eastAsia="Calibri"/>
                <w:lang w:eastAsia="en-US"/>
              </w:rPr>
              <w:t>Работа с информацией в Интернет, сбор и анализ по профессионально значимым информационным ресурсам. Анализ возможностей использования пакетов прикладных программ для информационного моделирования (</w:t>
            </w:r>
            <w:r w:rsidRPr="00482C86">
              <w:rPr>
                <w:rFonts w:eastAsia="Calibri"/>
                <w:lang w:val="en-US" w:eastAsia="en-US"/>
              </w:rPr>
              <w:t>BIM</w:t>
            </w:r>
            <w:r w:rsidRPr="00482C86">
              <w:rPr>
                <w:rFonts w:eastAsia="Calibri"/>
                <w:lang w:eastAsia="en-US"/>
              </w:rPr>
              <w:t>-технологий) в профессиональной деятельности.</w:t>
            </w:r>
          </w:p>
        </w:tc>
        <w:tc>
          <w:tcPr>
            <w:tcW w:w="851" w:type="dxa"/>
          </w:tcPr>
          <w:p w:rsidR="005B7BFD" w:rsidRPr="00482C86" w:rsidRDefault="005B7BFD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02" w:type="dxa"/>
          </w:tcPr>
          <w:p w:rsidR="005B7BFD" w:rsidRPr="00482C86" w:rsidRDefault="005B7BFD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B7BFD" w:rsidRPr="00482C86" w:rsidTr="00111DB1">
        <w:trPr>
          <w:cantSplit/>
        </w:trPr>
        <w:tc>
          <w:tcPr>
            <w:tcW w:w="2802" w:type="dxa"/>
          </w:tcPr>
          <w:p w:rsidR="005B7BFD" w:rsidRPr="00482C86" w:rsidRDefault="00066E02" w:rsidP="00873AA8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Всего:</w:t>
            </w:r>
          </w:p>
        </w:tc>
        <w:tc>
          <w:tcPr>
            <w:tcW w:w="567" w:type="dxa"/>
          </w:tcPr>
          <w:p w:rsidR="005B7BFD" w:rsidRPr="00482C86" w:rsidRDefault="005B7BFD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646" w:type="dxa"/>
          </w:tcPr>
          <w:p w:rsidR="005B7BFD" w:rsidRPr="00482C86" w:rsidRDefault="005B7BFD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:rsidR="005B7BFD" w:rsidRPr="00482C86" w:rsidRDefault="005B7BFD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b/>
                <w:sz w:val="22"/>
                <w:szCs w:val="22"/>
              </w:rPr>
            </w:pPr>
            <w:r w:rsidRPr="00482C86">
              <w:rPr>
                <w:rFonts w:ascii="Times New Roman" w:hAnsi="Times New Roman"/>
                <w:b/>
                <w:sz w:val="22"/>
                <w:szCs w:val="22"/>
              </w:rPr>
              <w:t>88+4 с/р</w:t>
            </w:r>
          </w:p>
        </w:tc>
        <w:tc>
          <w:tcPr>
            <w:tcW w:w="2002" w:type="dxa"/>
          </w:tcPr>
          <w:p w:rsidR="005B7BFD" w:rsidRPr="00482C86" w:rsidRDefault="005B7BFD" w:rsidP="00873AA8">
            <w:pPr>
              <w:pStyle w:val="a3"/>
              <w:spacing w:after="0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9E50CD" w:rsidRDefault="009E50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9E50CD" w:rsidRDefault="009E50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sectPr w:rsidR="009E50CD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67121D" w:rsidRDefault="0067121D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 УСЛОВИЯ РЕАЛИЗАЦИИ УЧЕБНОЙ ДИСЦИПЛИНЫ</w:t>
      </w:r>
    </w:p>
    <w:p w:rsidR="0067121D" w:rsidRDefault="0067121D">
      <w:pPr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D951AD" w:rsidRPr="00FF7A24" w:rsidRDefault="00D951AD" w:rsidP="00D951AD">
      <w:pPr>
        <w:pStyle w:val="ae"/>
        <w:tabs>
          <w:tab w:val="left" w:pos="1640"/>
        </w:tabs>
        <w:ind w:left="0" w:firstLine="567"/>
        <w:rPr>
          <w:sz w:val="24"/>
          <w:szCs w:val="24"/>
          <w:lang w:bidi="ar-SA"/>
        </w:rPr>
      </w:pPr>
      <w:r w:rsidRPr="00FF7A24">
        <w:rPr>
          <w:sz w:val="24"/>
          <w:szCs w:val="24"/>
          <w:lang w:bidi="ar-SA"/>
        </w:rPr>
        <w:t>Для реализации программы учебной дисциплины должны быть предусмотрены следующие специальные помещения:</w:t>
      </w:r>
    </w:p>
    <w:p w:rsidR="00D951AD" w:rsidRPr="00FF7A24" w:rsidRDefault="00D951AD" w:rsidP="00D951AD">
      <w:pPr>
        <w:pStyle w:val="a8"/>
        <w:tabs>
          <w:tab w:val="left" w:pos="2755"/>
          <w:tab w:val="left" w:pos="5379"/>
          <w:tab w:val="left" w:pos="7200"/>
          <w:tab w:val="left" w:pos="7960"/>
        </w:tabs>
        <w:spacing w:after="0"/>
        <w:ind w:firstLine="567"/>
        <w:jc w:val="both"/>
      </w:pPr>
      <w:r w:rsidRPr="00FF7A24">
        <w:t>Кабинет «Информационные технологии в профессиональной деятельности», оснащенный оборудованием: посадочные места по количеству обучающихся</w:t>
      </w:r>
      <w:r w:rsidR="00FF7A24" w:rsidRPr="00FF7A24">
        <w:t xml:space="preserve"> </w:t>
      </w:r>
      <w:r w:rsidRPr="00FF7A24">
        <w:t>,рабочее место преподавателя, доска; техническими средствами обучения: компьютер с необходимым лицензионным программным обеспечением и мультимедиапроектор (рабочее место преподавателя); компьютеры с необходимым лицензионным программным обеспечением по количеству обучающихся (с делением на подгруппы на практические занятия), принтер, сканер, проектор.</w:t>
      </w:r>
    </w:p>
    <w:p w:rsidR="0067121D" w:rsidRPr="00FF7A24" w:rsidRDefault="006712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bCs/>
        </w:rPr>
      </w:pPr>
    </w:p>
    <w:p w:rsidR="0067121D" w:rsidRPr="00FF7A24" w:rsidRDefault="0067121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 w:rsidRPr="00FF7A24">
        <w:rPr>
          <w:b/>
        </w:rPr>
        <w:t>3.2. Информационное обеспечение обучения</w:t>
      </w:r>
    </w:p>
    <w:p w:rsidR="0067121D" w:rsidRPr="00FF7A24" w:rsidRDefault="006712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FF7A24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:rsidR="0067121D" w:rsidRPr="00FF7A24" w:rsidRDefault="006712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D951AD" w:rsidRPr="00FF7A24" w:rsidRDefault="00D951AD" w:rsidP="00D951AD">
      <w:pPr>
        <w:spacing w:line="278" w:lineRule="auto"/>
        <w:ind w:right="102" w:firstLine="708"/>
        <w:jc w:val="both"/>
      </w:pPr>
      <w:r w:rsidRPr="00FF7A24"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рекомендуемых для использования в образовательном процессе</w:t>
      </w:r>
    </w:p>
    <w:p w:rsidR="0067121D" w:rsidRPr="00FF7A24" w:rsidRDefault="00D951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  <w:r w:rsidRPr="00FF7A24">
        <w:rPr>
          <w:b/>
        </w:rPr>
        <w:t>Печатные</w:t>
      </w:r>
      <w:r w:rsidRPr="00FF7A24">
        <w:rPr>
          <w:b/>
          <w:spacing w:val="-1"/>
        </w:rPr>
        <w:t xml:space="preserve"> </w:t>
      </w:r>
      <w:r w:rsidRPr="00FF7A24">
        <w:rPr>
          <w:b/>
        </w:rPr>
        <w:t>издания</w:t>
      </w:r>
      <w:r w:rsidR="0067121D" w:rsidRPr="00FF7A24">
        <w:rPr>
          <w:bCs/>
          <w:i/>
        </w:rPr>
        <w:t>:</w:t>
      </w:r>
    </w:p>
    <w:p w:rsidR="0067121D" w:rsidRPr="00FF7A24" w:rsidRDefault="0067121D">
      <w:pPr>
        <w:numPr>
          <w:ilvl w:val="0"/>
          <w:numId w:val="18"/>
        </w:numPr>
        <w:tabs>
          <w:tab w:val="clear" w:pos="720"/>
          <w:tab w:val="num" w:pos="4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r w:rsidRPr="00FF7A24">
        <w:rPr>
          <w:bCs/>
        </w:rPr>
        <w:t xml:space="preserve">Михеева Е.В. Информационные технологии </w:t>
      </w:r>
      <w:r w:rsidR="00D951AD" w:rsidRPr="00FF7A24">
        <w:rPr>
          <w:bCs/>
        </w:rPr>
        <w:t>в профессиональной деятельности</w:t>
      </w:r>
      <w:r w:rsidR="00D951AD" w:rsidRPr="00FF7A24">
        <w:t>: учебник для студ. Учреждений сред.проф. образования – М.: Издательский центр</w:t>
      </w:r>
      <w:r w:rsidRPr="00FF7A24">
        <w:rPr>
          <w:bCs/>
        </w:rPr>
        <w:t xml:space="preserve"> </w:t>
      </w:r>
      <w:r w:rsidR="00D951AD" w:rsidRPr="00FF7A24">
        <w:rPr>
          <w:bCs/>
        </w:rPr>
        <w:t>«</w:t>
      </w:r>
      <w:r w:rsidRPr="00FF7A24">
        <w:rPr>
          <w:bCs/>
        </w:rPr>
        <w:t>Академия</w:t>
      </w:r>
      <w:r w:rsidR="00D951AD" w:rsidRPr="00FF7A24">
        <w:rPr>
          <w:bCs/>
        </w:rPr>
        <w:t>»</w:t>
      </w:r>
      <w:r w:rsidRPr="00FF7A24">
        <w:rPr>
          <w:bCs/>
        </w:rPr>
        <w:t>, 2017</w:t>
      </w:r>
      <w:r w:rsidRPr="00FF7A24">
        <w:t>. - 384 с.</w:t>
      </w:r>
    </w:p>
    <w:p w:rsidR="0067121D" w:rsidRPr="00FF7A24" w:rsidRDefault="0067121D">
      <w:pPr>
        <w:numPr>
          <w:ilvl w:val="0"/>
          <w:numId w:val="18"/>
        </w:numPr>
        <w:tabs>
          <w:tab w:val="left" w:pos="48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r w:rsidRPr="00FF7A24">
        <w:rPr>
          <w:bCs/>
        </w:rPr>
        <w:t>Михеева Е.В. Практикум по информационным технологиям в профессиональной деятельности.</w:t>
      </w:r>
      <w:r w:rsidR="001335FB">
        <w:rPr>
          <w:bCs/>
        </w:rPr>
        <w:t xml:space="preserve"> Учеб. пособие для сред. проф. о</w:t>
      </w:r>
      <w:r w:rsidRPr="00FF7A24">
        <w:rPr>
          <w:bCs/>
        </w:rPr>
        <w:t>бразования. –  М.: Академия, 2017.</w:t>
      </w:r>
      <w:r w:rsidRPr="00FF7A24">
        <w:rPr>
          <w:spacing w:val="-1"/>
        </w:rPr>
        <w:t xml:space="preserve"> - 288 с.</w:t>
      </w:r>
    </w:p>
    <w:p w:rsidR="0067121D" w:rsidRPr="00FF7A24" w:rsidRDefault="0067121D">
      <w:pPr>
        <w:numPr>
          <w:ilvl w:val="0"/>
          <w:numId w:val="18"/>
        </w:numPr>
        <w:tabs>
          <w:tab w:val="clear" w:pos="720"/>
          <w:tab w:val="num" w:pos="4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r w:rsidRPr="00FF7A24">
        <w:rPr>
          <w:bCs/>
        </w:rPr>
        <w:t>Филимонова Е.В. Информационные технологии в профессиональной деятельности. – Ростов н/ Д.: Феникс, 2017.</w:t>
      </w:r>
      <w:r w:rsidRPr="00FF7A24">
        <w:t xml:space="preserve"> - 384 с.</w:t>
      </w:r>
    </w:p>
    <w:p w:rsidR="0067121D" w:rsidRPr="00FF7A24" w:rsidRDefault="0067121D">
      <w:pPr>
        <w:numPr>
          <w:ilvl w:val="0"/>
          <w:numId w:val="18"/>
        </w:numPr>
        <w:tabs>
          <w:tab w:val="clear" w:pos="720"/>
          <w:tab w:val="num" w:pos="4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r w:rsidRPr="00FF7A24">
        <w:rPr>
          <w:spacing w:val="-3"/>
        </w:rPr>
        <w:t>Федотова Е.Л. Информационные технологии в профессиональной деятельности</w:t>
      </w:r>
      <w:r w:rsidRPr="00FF7A24">
        <w:t xml:space="preserve"> М.: ИД «ФОРУМ»: ИНФРА-М, 2017. - 368 с.</w:t>
      </w:r>
    </w:p>
    <w:p w:rsidR="00FD7EB5" w:rsidRDefault="00FD7EB5" w:rsidP="00D951A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</w:p>
    <w:p w:rsidR="0067121D" w:rsidRDefault="00D951AD" w:rsidP="00D951A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 w:rsidRPr="00FF7A24">
        <w:rPr>
          <w:b/>
        </w:rPr>
        <w:t>Электронные издания (электронные</w:t>
      </w:r>
      <w:r w:rsidRPr="00FF7A24">
        <w:rPr>
          <w:b/>
          <w:spacing w:val="6"/>
        </w:rPr>
        <w:t xml:space="preserve"> </w:t>
      </w:r>
      <w:r w:rsidRPr="00FF7A24">
        <w:rPr>
          <w:b/>
        </w:rPr>
        <w:t>ресурсы)</w:t>
      </w:r>
    </w:p>
    <w:p w:rsidR="00223829" w:rsidRPr="00223829" w:rsidRDefault="00223829" w:rsidP="00223829">
      <w:pPr>
        <w:widowControl w:val="0"/>
        <w:numPr>
          <w:ilvl w:val="0"/>
          <w:numId w:val="22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ind w:left="0"/>
        <w:jc w:val="both"/>
        <w:rPr>
          <w:spacing w:val="-13"/>
        </w:rPr>
      </w:pPr>
      <w:r w:rsidRPr="00223829">
        <w:t>http://kompas.ru/ Официальный сайт  программных продуктов линейки КОМПАС, актуальные объявления Службы технической поддержки АСКОН</w:t>
      </w:r>
    </w:p>
    <w:p w:rsidR="00223829" w:rsidRPr="00223829" w:rsidRDefault="00223829" w:rsidP="00223829">
      <w:pPr>
        <w:widowControl w:val="0"/>
        <w:numPr>
          <w:ilvl w:val="0"/>
          <w:numId w:val="22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ind w:left="0"/>
        <w:jc w:val="both"/>
        <w:rPr>
          <w:spacing w:val="-13"/>
        </w:rPr>
      </w:pPr>
      <w:r w:rsidRPr="00223829">
        <w:t>Официальный сайт компании Autodesk. [Электронный ресурс]- Режим</w:t>
      </w:r>
      <w:r w:rsidRPr="00223829">
        <w:rPr>
          <w:spacing w:val="-36"/>
        </w:rPr>
        <w:t xml:space="preserve"> </w:t>
      </w:r>
      <w:r w:rsidRPr="00223829">
        <w:t xml:space="preserve">доступа: </w:t>
      </w:r>
      <w:hyperlink r:id="rId9">
        <w:r w:rsidRPr="00223829">
          <w:t>http://www.autodesk.ru/</w:t>
        </w:r>
      </w:hyperlink>
    </w:p>
    <w:p w:rsidR="00223829" w:rsidRPr="00223829" w:rsidRDefault="00223829" w:rsidP="00223829">
      <w:pPr>
        <w:widowControl w:val="0"/>
        <w:numPr>
          <w:ilvl w:val="0"/>
          <w:numId w:val="22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ind w:left="0"/>
        <w:jc w:val="both"/>
        <w:rPr>
          <w:spacing w:val="-13"/>
        </w:rPr>
      </w:pPr>
      <w:r w:rsidRPr="00223829">
        <w:t xml:space="preserve">Официальный сайт компании Graphisoft. [Электронный ресурс]- Режим доступа: </w:t>
      </w:r>
      <w:hyperlink r:id="rId10">
        <w:r w:rsidRPr="00223829">
          <w:t>http://www.graphisoft.ru/archicad/</w:t>
        </w:r>
      </w:hyperlink>
    </w:p>
    <w:p w:rsidR="00223829" w:rsidRPr="00223829" w:rsidRDefault="00223829" w:rsidP="00223829">
      <w:pPr>
        <w:widowControl w:val="0"/>
        <w:numPr>
          <w:ilvl w:val="0"/>
          <w:numId w:val="22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ind w:left="0"/>
        <w:jc w:val="both"/>
        <w:rPr>
          <w:spacing w:val="-13"/>
        </w:rPr>
      </w:pPr>
      <w:r w:rsidRPr="00223829">
        <w:t>Официальный сайт компании Allplan. [Электронный ресурс]- Режим доступа: https://</w:t>
      </w:r>
      <w:hyperlink r:id="rId11">
        <w:r w:rsidRPr="00223829">
          <w:t>www.allplan.com/en/</w:t>
        </w:r>
      </w:hyperlink>
    </w:p>
    <w:p w:rsidR="00223829" w:rsidRPr="00223829" w:rsidRDefault="00223829" w:rsidP="00223829">
      <w:pPr>
        <w:widowControl w:val="0"/>
        <w:numPr>
          <w:ilvl w:val="0"/>
          <w:numId w:val="22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ind w:left="0"/>
        <w:jc w:val="both"/>
        <w:rPr>
          <w:spacing w:val="-13"/>
        </w:rPr>
      </w:pPr>
      <w:r w:rsidRPr="00223829">
        <w:t xml:space="preserve">Самоучитель AUTOCAD [Электронный ресурс]: — Режим доступа </w:t>
      </w:r>
      <w:hyperlink r:id="rId12" w:history="1">
        <w:r w:rsidRPr="00223829">
          <w:rPr>
            <w:rStyle w:val="ab"/>
          </w:rPr>
          <w:t>https://autocad-specialist.ru/</w:t>
        </w:r>
      </w:hyperlink>
    </w:p>
    <w:p w:rsidR="00223829" w:rsidRPr="00223829" w:rsidRDefault="00223829" w:rsidP="00223829">
      <w:pPr>
        <w:numPr>
          <w:ilvl w:val="0"/>
          <w:numId w:val="22"/>
        </w:numPr>
        <w:tabs>
          <w:tab w:val="left" w:pos="709"/>
        </w:tabs>
        <w:ind w:left="0"/>
        <w:jc w:val="both"/>
      </w:pPr>
      <w:hyperlink r:id="rId13" w:history="1">
        <w:r w:rsidRPr="00223829">
          <w:rPr>
            <w:rStyle w:val="ab"/>
            <w:color w:val="auto"/>
            <w:u w:val="none"/>
            <w:lang w:val="en-US"/>
          </w:rPr>
          <w:t>http</w:t>
        </w:r>
        <w:r w:rsidRPr="00223829">
          <w:rPr>
            <w:rStyle w:val="ab"/>
            <w:color w:val="auto"/>
            <w:u w:val="none"/>
          </w:rPr>
          <w:t>://</w:t>
        </w:r>
        <w:r w:rsidRPr="00223829">
          <w:rPr>
            <w:rStyle w:val="ab"/>
            <w:color w:val="auto"/>
            <w:u w:val="none"/>
            <w:lang w:val="en-US"/>
          </w:rPr>
          <w:t>www</w:t>
        </w:r>
        <w:r w:rsidRPr="00223829">
          <w:rPr>
            <w:rStyle w:val="ab"/>
            <w:color w:val="auto"/>
            <w:u w:val="none"/>
          </w:rPr>
          <w:t>.</w:t>
        </w:r>
        <w:r w:rsidRPr="00223829">
          <w:rPr>
            <w:rStyle w:val="ab"/>
            <w:color w:val="auto"/>
            <w:u w:val="none"/>
            <w:lang w:val="en-US"/>
          </w:rPr>
          <w:t>inr</w:t>
        </w:r>
        <w:r w:rsidRPr="00223829">
          <w:rPr>
            <w:rStyle w:val="ab"/>
            <w:color w:val="auto"/>
            <w:u w:val="none"/>
          </w:rPr>
          <w:t>.</w:t>
        </w:r>
        <w:r w:rsidRPr="00223829">
          <w:rPr>
            <w:rStyle w:val="ab"/>
            <w:color w:val="auto"/>
            <w:u w:val="none"/>
            <w:lang w:val="en-US"/>
          </w:rPr>
          <w:t>ac</w:t>
        </w:r>
        <w:r w:rsidRPr="00223829">
          <w:rPr>
            <w:rStyle w:val="ab"/>
            <w:color w:val="auto"/>
            <w:u w:val="none"/>
          </w:rPr>
          <w:t>.</w:t>
        </w:r>
        <w:r w:rsidRPr="00223829">
          <w:rPr>
            <w:rStyle w:val="ab"/>
            <w:color w:val="auto"/>
            <w:u w:val="none"/>
            <w:lang w:val="en-US"/>
          </w:rPr>
          <w:t>ru</w:t>
        </w:r>
        <w:r w:rsidRPr="00223829">
          <w:rPr>
            <w:rStyle w:val="ab"/>
            <w:color w:val="auto"/>
            <w:u w:val="none"/>
          </w:rPr>
          <w:t>/~</w:t>
        </w:r>
        <w:r w:rsidRPr="00223829">
          <w:rPr>
            <w:rStyle w:val="ab"/>
            <w:color w:val="auto"/>
            <w:u w:val="none"/>
            <w:lang w:val="en-US"/>
          </w:rPr>
          <w:t>info</w:t>
        </w:r>
        <w:r w:rsidRPr="00223829">
          <w:rPr>
            <w:rStyle w:val="ab"/>
            <w:color w:val="auto"/>
            <w:u w:val="none"/>
          </w:rPr>
          <w:t>21/</w:t>
        </w:r>
      </w:hyperlink>
      <w:r w:rsidRPr="00223829">
        <w:t xml:space="preserve"> </w:t>
      </w:r>
      <w:r w:rsidRPr="00223829">
        <w:rPr>
          <w:b/>
        </w:rPr>
        <w:t>.</w:t>
      </w:r>
      <w:r w:rsidRPr="00223829">
        <w:t xml:space="preserve"> Международный научно-образовательный проект Ро</w:t>
      </w:r>
      <w:r w:rsidRPr="00223829">
        <w:t>с</w:t>
      </w:r>
      <w:r w:rsidRPr="00223829">
        <w:t>сийской Академии наук</w:t>
      </w:r>
    </w:p>
    <w:p w:rsidR="00223829" w:rsidRPr="00223829" w:rsidRDefault="00223829" w:rsidP="00223829">
      <w:pPr>
        <w:widowControl w:val="0"/>
        <w:numPr>
          <w:ilvl w:val="0"/>
          <w:numId w:val="22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ind w:left="0"/>
        <w:jc w:val="both"/>
        <w:rPr>
          <w:spacing w:val="-13"/>
        </w:rPr>
      </w:pPr>
      <w:r w:rsidRPr="00223829">
        <w:t xml:space="preserve">Библиотека компьютерной литературы (Библиотека книг компьютерной тематики (монографии, диссертации, книги, статьи, новости и аналитика, конспекты лекций, рефераты, учебники). [Электронный ресурс] -Режим доступа: </w:t>
      </w:r>
      <w:hyperlink r:id="rId14">
        <w:r w:rsidRPr="00223829">
          <w:t>http://it.eup.ru/</w:t>
        </w:r>
      </w:hyperlink>
    </w:p>
    <w:p w:rsidR="00223829" w:rsidRPr="00223829" w:rsidRDefault="00223829" w:rsidP="00223829">
      <w:pPr>
        <w:widowControl w:val="0"/>
        <w:numPr>
          <w:ilvl w:val="0"/>
          <w:numId w:val="22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ind w:left="0"/>
        <w:jc w:val="both"/>
        <w:rPr>
          <w:spacing w:val="-13"/>
        </w:rPr>
      </w:pPr>
      <w:r w:rsidRPr="00223829">
        <w:t xml:space="preserve">Библиотека учебной и научной литературы [Электронный ресурс]: портал. – Режим доступа </w:t>
      </w:r>
      <w:hyperlink r:id="rId15">
        <w:r w:rsidRPr="00223829">
          <w:t>http://sbiblio.com</w:t>
        </w:r>
      </w:hyperlink>
    </w:p>
    <w:p w:rsidR="00223829" w:rsidRPr="00223829" w:rsidRDefault="00223829" w:rsidP="00223829">
      <w:pPr>
        <w:widowControl w:val="0"/>
        <w:numPr>
          <w:ilvl w:val="0"/>
          <w:numId w:val="22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ind w:left="0"/>
        <w:jc w:val="both"/>
        <w:rPr>
          <w:spacing w:val="-13"/>
        </w:rPr>
      </w:pPr>
      <w:r w:rsidRPr="00223829">
        <w:t xml:space="preserve">Библиотека учебной и научной литературы [Электронный ресурс]: портал. – Режим доступа </w:t>
      </w:r>
      <w:hyperlink r:id="rId16">
        <w:r w:rsidRPr="00223829">
          <w:t>http://znanium.com/</w:t>
        </w:r>
      </w:hyperlink>
    </w:p>
    <w:p w:rsidR="00223829" w:rsidRPr="00223829" w:rsidRDefault="00223829" w:rsidP="00223829">
      <w:pPr>
        <w:widowControl w:val="0"/>
        <w:numPr>
          <w:ilvl w:val="0"/>
          <w:numId w:val="22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ind w:left="0"/>
        <w:jc w:val="both"/>
        <w:rPr>
          <w:spacing w:val="-13"/>
        </w:rPr>
      </w:pPr>
      <w:r w:rsidRPr="00223829">
        <w:t xml:space="preserve">Журнал САПР и графика [Электронный ресурс]: портал. – Режим доступа </w:t>
      </w:r>
      <w:hyperlink r:id="rId17">
        <w:r w:rsidRPr="00223829">
          <w:t>http://sapr.ru/</w:t>
        </w:r>
      </w:hyperlink>
    </w:p>
    <w:p w:rsidR="00223829" w:rsidRPr="00223829" w:rsidRDefault="00223829" w:rsidP="00223829">
      <w:pPr>
        <w:widowControl w:val="0"/>
        <w:numPr>
          <w:ilvl w:val="0"/>
          <w:numId w:val="22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ind w:left="0"/>
        <w:jc w:val="both"/>
        <w:rPr>
          <w:spacing w:val="-13"/>
        </w:rPr>
      </w:pPr>
      <w:r w:rsidRPr="00223829">
        <w:t>Информационная система «Единое окно доступа к образовательным ресурсам» [Электронный ресурс]: портал. – Режим доступа</w:t>
      </w:r>
      <w:r w:rsidRPr="00223829">
        <w:rPr>
          <w:spacing w:val="-8"/>
        </w:rPr>
        <w:t xml:space="preserve"> </w:t>
      </w:r>
      <w:hyperlink r:id="rId18">
        <w:r w:rsidRPr="00223829">
          <w:t>http://window.edu.ru/library</w:t>
        </w:r>
      </w:hyperlink>
      <w:r w:rsidRPr="00223829">
        <w:t xml:space="preserve"> </w:t>
      </w:r>
    </w:p>
    <w:p w:rsidR="00223829" w:rsidRPr="00223829" w:rsidRDefault="00223829" w:rsidP="00223829">
      <w:pPr>
        <w:widowControl w:val="0"/>
        <w:numPr>
          <w:ilvl w:val="0"/>
          <w:numId w:val="22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ind w:left="0"/>
        <w:jc w:val="both"/>
        <w:rPr>
          <w:spacing w:val="-13"/>
        </w:rPr>
      </w:pPr>
      <w:r w:rsidRPr="00223829">
        <w:t xml:space="preserve">Научная электронная библиотека. [Электронный ресурс]- Режим </w:t>
      </w:r>
      <w:r w:rsidRPr="00223829">
        <w:rPr>
          <w:spacing w:val="-3"/>
        </w:rPr>
        <w:t>доступа:</w:t>
      </w:r>
      <w:r w:rsidRPr="00223829">
        <w:rPr>
          <w:color w:val="0000FF"/>
          <w:spacing w:val="-3"/>
          <w:u w:val="single" w:color="0000FF"/>
        </w:rPr>
        <w:t xml:space="preserve"> </w:t>
      </w:r>
      <w:hyperlink r:id="rId19">
        <w:r w:rsidRPr="00223829">
          <w:rPr>
            <w:color w:val="0000FF"/>
            <w:u w:val="single" w:color="0000FF"/>
          </w:rPr>
          <w:t>http://elibrary.ru/defaultx.asp</w:t>
        </w:r>
      </w:hyperlink>
    </w:p>
    <w:p w:rsidR="00223829" w:rsidRPr="00223829" w:rsidRDefault="00223829" w:rsidP="00223829">
      <w:pPr>
        <w:widowControl w:val="0"/>
        <w:numPr>
          <w:ilvl w:val="0"/>
          <w:numId w:val="22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ind w:left="0"/>
        <w:jc w:val="both"/>
        <w:rPr>
          <w:spacing w:val="-13"/>
        </w:rPr>
      </w:pPr>
      <w:r w:rsidRPr="00223829">
        <w:t>САПР – журнал. Статьи, уроки и материалы для специалистов в области</w:t>
      </w:r>
      <w:r w:rsidRPr="00223829">
        <w:rPr>
          <w:spacing w:val="-29"/>
        </w:rPr>
        <w:t xml:space="preserve"> </w:t>
      </w:r>
      <w:r w:rsidRPr="00223829">
        <w:t>САПР [Электронный ресурс]- Режим доступа:</w:t>
      </w:r>
      <w:r w:rsidRPr="00223829">
        <w:rPr>
          <w:spacing w:val="1"/>
        </w:rPr>
        <w:t xml:space="preserve"> </w:t>
      </w:r>
      <w:hyperlink r:id="rId20">
        <w:r w:rsidRPr="00223829">
          <w:t>http://sapr-journal.ru/</w:t>
        </w:r>
      </w:hyperlink>
    </w:p>
    <w:p w:rsidR="00223829" w:rsidRPr="00223829" w:rsidRDefault="00223829" w:rsidP="00223829">
      <w:pPr>
        <w:widowControl w:val="0"/>
        <w:numPr>
          <w:ilvl w:val="0"/>
          <w:numId w:val="22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ind w:left="0"/>
        <w:jc w:val="both"/>
        <w:rPr>
          <w:spacing w:val="-13"/>
        </w:rPr>
      </w:pPr>
      <w:r w:rsidRPr="00223829">
        <w:t xml:space="preserve">Сайт поддержки пользователей САПР [Электронный ресурс]: портал. – Режим доступа </w:t>
      </w:r>
      <w:hyperlink r:id="rId21">
        <w:r w:rsidRPr="00223829">
          <w:t>http://cad.dp.ua/</w:t>
        </w:r>
      </w:hyperlink>
    </w:p>
    <w:p w:rsidR="00223829" w:rsidRPr="00223829" w:rsidRDefault="00223829" w:rsidP="00223829">
      <w:pPr>
        <w:tabs>
          <w:tab w:val="left" w:pos="709"/>
        </w:tabs>
        <w:jc w:val="both"/>
      </w:pPr>
    </w:p>
    <w:p w:rsidR="00D951AD" w:rsidRDefault="00D951AD" w:rsidP="00066E02">
      <w:pPr>
        <w:pStyle w:val="ae"/>
        <w:tabs>
          <w:tab w:val="left" w:pos="1454"/>
        </w:tabs>
        <w:ind w:left="0" w:firstLine="0"/>
        <w:rPr>
          <w:i/>
        </w:rPr>
      </w:pPr>
      <w:r>
        <w:rPr>
          <w:b/>
        </w:rPr>
        <w:t xml:space="preserve">Дополнительные источники </w:t>
      </w:r>
      <w:r>
        <w:rPr>
          <w:i/>
        </w:rPr>
        <w:t>(при</w:t>
      </w:r>
      <w:r>
        <w:rPr>
          <w:i/>
          <w:spacing w:val="3"/>
        </w:rPr>
        <w:t xml:space="preserve"> </w:t>
      </w:r>
      <w:r>
        <w:rPr>
          <w:i/>
        </w:rPr>
        <w:t>необходимости)</w:t>
      </w:r>
    </w:p>
    <w:p w:rsidR="00D951AD" w:rsidRPr="001335FB" w:rsidRDefault="00D951AD" w:rsidP="00223829">
      <w:pPr>
        <w:pStyle w:val="ae"/>
        <w:numPr>
          <w:ilvl w:val="0"/>
          <w:numId w:val="34"/>
        </w:numPr>
        <w:tabs>
          <w:tab w:val="left" w:pos="851"/>
        </w:tabs>
        <w:ind w:left="0" w:firstLine="0"/>
        <w:jc w:val="both"/>
        <w:rPr>
          <w:sz w:val="24"/>
          <w:szCs w:val="24"/>
        </w:rPr>
      </w:pPr>
      <w:r w:rsidRPr="001335FB">
        <w:rPr>
          <w:sz w:val="24"/>
          <w:szCs w:val="24"/>
        </w:rPr>
        <w:t>Короткин А.А. Информационные технологии: учебник д</w:t>
      </w:r>
      <w:r w:rsidR="00162E11">
        <w:rPr>
          <w:sz w:val="24"/>
          <w:szCs w:val="24"/>
        </w:rPr>
        <w:t>ля студ. учреждений сред.проф. о</w:t>
      </w:r>
      <w:r w:rsidR="0072578B">
        <w:rPr>
          <w:sz w:val="24"/>
          <w:szCs w:val="24"/>
        </w:rPr>
        <w:t>бразования / Г.С. Г</w:t>
      </w:r>
      <w:r w:rsidRPr="001335FB">
        <w:rPr>
          <w:sz w:val="24"/>
          <w:szCs w:val="24"/>
        </w:rPr>
        <w:t>охберг, А.В. Зафиевский, А.А. Короткин. –1-е изд. – М.: Издательский центр «Академия», 2017. –</w:t>
      </w:r>
      <w:r w:rsidRPr="001335FB">
        <w:rPr>
          <w:spacing w:val="5"/>
          <w:sz w:val="24"/>
          <w:szCs w:val="24"/>
        </w:rPr>
        <w:t xml:space="preserve"> </w:t>
      </w:r>
      <w:r w:rsidRPr="001335FB">
        <w:rPr>
          <w:sz w:val="24"/>
          <w:szCs w:val="24"/>
        </w:rPr>
        <w:t>240с.</w:t>
      </w:r>
    </w:p>
    <w:p w:rsidR="00D951AD" w:rsidRPr="001335FB" w:rsidRDefault="00D951AD" w:rsidP="00223829">
      <w:pPr>
        <w:pStyle w:val="ae"/>
        <w:numPr>
          <w:ilvl w:val="0"/>
          <w:numId w:val="34"/>
        </w:numPr>
        <w:tabs>
          <w:tab w:val="left" w:pos="851"/>
        </w:tabs>
        <w:ind w:left="0" w:firstLine="0"/>
        <w:jc w:val="both"/>
        <w:rPr>
          <w:sz w:val="24"/>
          <w:szCs w:val="24"/>
        </w:rPr>
      </w:pPr>
      <w:r w:rsidRPr="001335FB">
        <w:rPr>
          <w:sz w:val="24"/>
          <w:szCs w:val="24"/>
        </w:rPr>
        <w:t>Полякова Т. А., Стрельцов А. А., Чубукова С. Г., Ниесов В. А. Организационное и правовое обеспечение информационной безопасности: учебник и практикум для</w:t>
      </w:r>
      <w:r w:rsidRPr="001335FB">
        <w:rPr>
          <w:spacing w:val="-26"/>
          <w:sz w:val="24"/>
          <w:szCs w:val="24"/>
        </w:rPr>
        <w:t xml:space="preserve"> </w:t>
      </w:r>
      <w:r w:rsidRPr="001335FB">
        <w:rPr>
          <w:sz w:val="24"/>
          <w:szCs w:val="24"/>
        </w:rPr>
        <w:t>СПО/; отв. ред. Т. А. Полякова, А. А. Стрельцов. — М.: Издательство Юрайт, 2018. — 325 с. — (Серия: Профессиональное образование). — ISBN 978-5-534-00843-2.</w:t>
      </w:r>
    </w:p>
    <w:p w:rsidR="00D951AD" w:rsidRPr="001335FB" w:rsidRDefault="00D951AD" w:rsidP="00223829">
      <w:pPr>
        <w:pStyle w:val="ae"/>
        <w:numPr>
          <w:ilvl w:val="0"/>
          <w:numId w:val="34"/>
        </w:numPr>
        <w:tabs>
          <w:tab w:val="left" w:pos="851"/>
        </w:tabs>
        <w:ind w:left="0" w:firstLine="0"/>
        <w:jc w:val="both"/>
        <w:rPr>
          <w:sz w:val="24"/>
          <w:szCs w:val="24"/>
        </w:rPr>
      </w:pPr>
      <w:r w:rsidRPr="001335FB">
        <w:rPr>
          <w:sz w:val="24"/>
          <w:szCs w:val="24"/>
        </w:rPr>
        <w:t>Советов, Б. Я. Информационные технологии: учебник для СПО / Б. Я. Советов, В. В. Цехановский. —</w:t>
      </w:r>
      <w:r w:rsidR="0072578B">
        <w:rPr>
          <w:sz w:val="24"/>
          <w:szCs w:val="24"/>
        </w:rPr>
        <w:t xml:space="preserve"> 7-е изд., перераб. и доп. — М.</w:t>
      </w:r>
      <w:r w:rsidRPr="001335FB">
        <w:rPr>
          <w:sz w:val="24"/>
          <w:szCs w:val="24"/>
        </w:rPr>
        <w:t>: Издательство Юрайт, 2018. — 327</w:t>
      </w:r>
      <w:r w:rsidRPr="001335FB">
        <w:rPr>
          <w:spacing w:val="-27"/>
          <w:sz w:val="24"/>
          <w:szCs w:val="24"/>
        </w:rPr>
        <w:t xml:space="preserve"> </w:t>
      </w:r>
      <w:r w:rsidRPr="001335FB">
        <w:rPr>
          <w:sz w:val="24"/>
          <w:szCs w:val="24"/>
        </w:rPr>
        <w:t>с.</w:t>
      </w:r>
      <w:r w:rsidR="00B41179" w:rsidRPr="001335FB">
        <w:rPr>
          <w:sz w:val="24"/>
          <w:szCs w:val="24"/>
        </w:rPr>
        <w:t xml:space="preserve"> </w:t>
      </w:r>
      <w:r w:rsidRPr="001335FB">
        <w:rPr>
          <w:sz w:val="24"/>
          <w:szCs w:val="24"/>
        </w:rPr>
        <w:t>— (Серия: Профессиональное образование). — ISBN 978-5-534-06399-8.</w:t>
      </w:r>
    </w:p>
    <w:p w:rsidR="00066E02" w:rsidRPr="001335FB" w:rsidRDefault="00066E02" w:rsidP="00223829">
      <w:pPr>
        <w:pStyle w:val="150"/>
        <w:numPr>
          <w:ilvl w:val="0"/>
          <w:numId w:val="34"/>
        </w:numPr>
        <w:shd w:val="clear" w:color="auto" w:fill="auto"/>
        <w:tabs>
          <w:tab w:val="left" w:pos="851"/>
        </w:tabs>
        <w:spacing w:line="240" w:lineRule="auto"/>
        <w:ind w:left="0" w:firstLine="0"/>
        <w:jc w:val="both"/>
        <w:rPr>
          <w:b w:val="0"/>
          <w:sz w:val="24"/>
          <w:szCs w:val="24"/>
        </w:rPr>
      </w:pPr>
      <w:r w:rsidRPr="001335FB">
        <w:rPr>
          <w:b w:val="0"/>
          <w:sz w:val="24"/>
          <w:szCs w:val="24"/>
        </w:rPr>
        <w:t>Методические указания для выполнения практических работ.</w:t>
      </w:r>
    </w:p>
    <w:p w:rsidR="0067121D" w:rsidRPr="00420AB2" w:rsidRDefault="0067121D" w:rsidP="00066E0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4"/>
          <w:szCs w:val="4"/>
        </w:rPr>
      </w:pPr>
      <w:r>
        <w:rPr>
          <w:b/>
          <w:caps/>
          <w:sz w:val="28"/>
          <w:szCs w:val="28"/>
        </w:rPr>
        <w:br w:type="page"/>
      </w:r>
    </w:p>
    <w:p w:rsidR="0067121D" w:rsidRDefault="0067121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260" w:hanging="126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4. Контроль и оценка результатов освоения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80"/>
        <w:gridCol w:w="4021"/>
        <w:gridCol w:w="2552"/>
      </w:tblGrid>
      <w:tr w:rsidR="003D59F4" w:rsidRPr="00B41179" w:rsidTr="003D59F4"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9F4" w:rsidRPr="00B41179" w:rsidRDefault="003D59F4" w:rsidP="00420AB2">
            <w:pPr>
              <w:ind w:left="-57" w:right="-57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B41179">
              <w:rPr>
                <w:b/>
                <w:bCs/>
                <w:sz w:val="22"/>
                <w:szCs w:val="22"/>
                <w:lang w:eastAsia="en-US"/>
              </w:rPr>
              <w:t>Результаты обучения (освоен</w:t>
            </w:r>
            <w:r w:rsidR="00420AB2">
              <w:rPr>
                <w:b/>
                <w:bCs/>
                <w:sz w:val="22"/>
                <w:szCs w:val="22"/>
                <w:lang w:eastAsia="en-US"/>
              </w:rPr>
              <w:t xml:space="preserve">- </w:t>
            </w:r>
            <w:r w:rsidRPr="00B41179">
              <w:rPr>
                <w:b/>
                <w:bCs/>
                <w:sz w:val="22"/>
                <w:szCs w:val="22"/>
                <w:lang w:eastAsia="en-US"/>
              </w:rPr>
              <w:t>ные умения, усвоенные знания)</w:t>
            </w:r>
          </w:p>
        </w:tc>
        <w:tc>
          <w:tcPr>
            <w:tcW w:w="2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9F4" w:rsidRPr="00B41179" w:rsidRDefault="003D59F4" w:rsidP="00623C42">
            <w:pPr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B41179">
              <w:rPr>
                <w:b/>
                <w:bCs/>
                <w:sz w:val="22"/>
                <w:szCs w:val="22"/>
                <w:lang w:eastAsia="en-US"/>
              </w:rPr>
              <w:t>Критерии оценки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9F4" w:rsidRPr="00B41179" w:rsidRDefault="003D59F4" w:rsidP="00623C42">
            <w:pPr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B41179">
              <w:rPr>
                <w:b/>
                <w:bCs/>
                <w:sz w:val="22"/>
                <w:szCs w:val="22"/>
                <w:lang w:eastAsia="en-US"/>
              </w:rPr>
              <w:t>Формы и методы оценки</w:t>
            </w:r>
          </w:p>
        </w:tc>
      </w:tr>
      <w:tr w:rsidR="00C5769A" w:rsidRPr="00B41179" w:rsidTr="00623C42"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9A" w:rsidRPr="00B41179" w:rsidRDefault="00C5769A" w:rsidP="00623C42">
            <w:pPr>
              <w:rPr>
                <w:sz w:val="22"/>
                <w:szCs w:val="22"/>
                <w:lang w:eastAsia="en-US"/>
              </w:rPr>
            </w:pPr>
            <w:r w:rsidRPr="00B41179">
              <w:rPr>
                <w:sz w:val="22"/>
                <w:szCs w:val="22"/>
                <w:lang w:eastAsia="en-US"/>
              </w:rPr>
              <w:t xml:space="preserve">У1 </w:t>
            </w:r>
            <w:r w:rsidRPr="00B41179">
              <w:rPr>
                <w:sz w:val="22"/>
                <w:szCs w:val="22"/>
              </w:rPr>
              <w:t>применять программное обеспечение, компьютерные и телекоммуникационные средства в профессиональной деятельности</w:t>
            </w:r>
            <w:r w:rsidRPr="00B41179">
              <w:rPr>
                <w:sz w:val="22"/>
                <w:szCs w:val="22"/>
                <w:lang w:eastAsia="en-US"/>
              </w:rPr>
              <w:t>;</w:t>
            </w:r>
          </w:p>
        </w:tc>
        <w:tc>
          <w:tcPr>
            <w:tcW w:w="20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769A" w:rsidRPr="00B41179" w:rsidRDefault="00C5769A" w:rsidP="00623C42">
            <w:pPr>
              <w:pStyle w:val="TableParagraph"/>
              <w:rPr>
                <w:rFonts w:eastAsia="Calibri"/>
                <w:lang w:eastAsia="en-US"/>
              </w:rPr>
            </w:pPr>
            <w:r w:rsidRPr="00B41179">
              <w:rPr>
                <w:rFonts w:eastAsia="Calibri"/>
                <w:lang w:eastAsia="en-US"/>
              </w:rPr>
              <w:t>Применяет средства информационных технологий для решения профессиональных задач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769A" w:rsidRPr="00B41179" w:rsidRDefault="00C5769A" w:rsidP="00623C42">
            <w:pPr>
              <w:pStyle w:val="TableParagraph"/>
              <w:rPr>
                <w:rFonts w:eastAsia="Calibri"/>
                <w:lang w:eastAsia="en-US"/>
              </w:rPr>
            </w:pPr>
            <w:r w:rsidRPr="00B41179">
              <w:rPr>
                <w:rFonts w:eastAsia="Calibri"/>
                <w:lang w:eastAsia="en-US"/>
              </w:rPr>
              <w:t>Оценка результатов выполнения практических</w:t>
            </w:r>
            <w:r w:rsidRPr="00B41179">
              <w:rPr>
                <w:rFonts w:ascii="Calibri" w:eastAsia="Calibri" w:hAnsi="Calibri"/>
                <w:lang w:eastAsia="en-US"/>
              </w:rPr>
              <w:t xml:space="preserve"> работ</w:t>
            </w:r>
          </w:p>
        </w:tc>
      </w:tr>
      <w:tr w:rsidR="00C5769A" w:rsidRPr="00B41179" w:rsidTr="00623C42"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9A" w:rsidRPr="00B41179" w:rsidRDefault="00C5769A" w:rsidP="00623C42">
            <w:pPr>
              <w:rPr>
                <w:sz w:val="22"/>
                <w:szCs w:val="22"/>
                <w:lang w:eastAsia="en-US"/>
              </w:rPr>
            </w:pPr>
            <w:r w:rsidRPr="00B41179">
              <w:rPr>
                <w:sz w:val="22"/>
                <w:szCs w:val="22"/>
                <w:lang w:eastAsia="en-US"/>
              </w:rPr>
              <w:t xml:space="preserve">У2 </w:t>
            </w:r>
            <w:r w:rsidRPr="00B41179">
              <w:rPr>
                <w:sz w:val="22"/>
                <w:szCs w:val="22"/>
              </w:rPr>
              <w:t>использовать программное обеспечение, компьютерные и телекоммуникационные средства в</w:t>
            </w:r>
            <w:r w:rsidRPr="00B41179">
              <w:rPr>
                <w:spacing w:val="-11"/>
                <w:sz w:val="22"/>
                <w:szCs w:val="22"/>
              </w:rPr>
              <w:t xml:space="preserve"> </w:t>
            </w:r>
            <w:r w:rsidRPr="00B41179">
              <w:rPr>
                <w:sz w:val="22"/>
                <w:szCs w:val="22"/>
              </w:rPr>
              <w:t>профессиональной деятельности</w:t>
            </w:r>
            <w:r w:rsidRPr="00B41179">
              <w:rPr>
                <w:sz w:val="22"/>
                <w:szCs w:val="22"/>
                <w:lang w:eastAsia="en-US"/>
              </w:rPr>
              <w:t>;</w:t>
            </w:r>
          </w:p>
        </w:tc>
        <w:tc>
          <w:tcPr>
            <w:tcW w:w="20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769A" w:rsidRPr="00B41179" w:rsidRDefault="00C5769A" w:rsidP="00623C42">
            <w:pPr>
              <w:pStyle w:val="TableParagraph"/>
              <w:rPr>
                <w:rFonts w:eastAsia="Calibri"/>
                <w:lang w:eastAsia="en-US"/>
              </w:rPr>
            </w:pPr>
            <w:r w:rsidRPr="00B41179">
              <w:rPr>
                <w:rFonts w:eastAsia="Calibri"/>
                <w:lang w:eastAsia="en-US"/>
              </w:rPr>
              <w:t xml:space="preserve">Выполняет все виды работ по программному обеспечению при информационном моделировании, визуализации, </w:t>
            </w:r>
            <w:r w:rsidR="00420AB2">
              <w:rPr>
                <w:rFonts w:eastAsia="Calibri"/>
                <w:lang w:eastAsia="en-US"/>
              </w:rPr>
              <w:t>создании чертежной документации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769A" w:rsidRPr="00B41179" w:rsidRDefault="00C5769A" w:rsidP="00623C42">
            <w:pPr>
              <w:pStyle w:val="TableParagraph"/>
              <w:rPr>
                <w:rFonts w:eastAsia="Calibri"/>
                <w:lang w:eastAsia="en-US"/>
              </w:rPr>
            </w:pPr>
            <w:r w:rsidRPr="00B41179">
              <w:rPr>
                <w:rFonts w:eastAsia="Calibri"/>
                <w:lang w:eastAsia="en-US"/>
              </w:rPr>
              <w:t>Оценка результатов выполнения практических работ</w:t>
            </w:r>
          </w:p>
        </w:tc>
      </w:tr>
      <w:tr w:rsidR="00C5769A" w:rsidRPr="00B41179" w:rsidTr="00623C42"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9A" w:rsidRPr="00B41179" w:rsidRDefault="00C5769A" w:rsidP="00623C42">
            <w:pPr>
              <w:rPr>
                <w:sz w:val="22"/>
                <w:szCs w:val="22"/>
                <w:lang w:eastAsia="en-US"/>
              </w:rPr>
            </w:pPr>
            <w:r w:rsidRPr="00B41179">
              <w:rPr>
                <w:sz w:val="22"/>
                <w:szCs w:val="22"/>
              </w:rPr>
              <w:t>У3 отображать информацию с помощью принтеров, плоттеров и средств мультимедиа</w:t>
            </w:r>
          </w:p>
        </w:tc>
        <w:tc>
          <w:tcPr>
            <w:tcW w:w="204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9A" w:rsidRPr="00B41179" w:rsidRDefault="00C5769A" w:rsidP="00623C42">
            <w:pPr>
              <w:pStyle w:val="TableParagraph"/>
              <w:rPr>
                <w:rFonts w:eastAsia="Calibri"/>
                <w:lang w:eastAsia="en-US"/>
              </w:rPr>
            </w:pPr>
            <w:r w:rsidRPr="00B41179">
              <w:rPr>
                <w:rFonts w:eastAsia="Calibri"/>
                <w:lang w:eastAsia="en-US"/>
              </w:rPr>
              <w:t xml:space="preserve">Отображает информацию с помощью с помощью принтеров, </w:t>
            </w:r>
            <w:r w:rsidR="00420AB2">
              <w:rPr>
                <w:rFonts w:eastAsia="Calibri"/>
                <w:lang w:eastAsia="en-US"/>
              </w:rPr>
              <w:t>плоттеров и средств мультимедиа</w:t>
            </w:r>
          </w:p>
        </w:tc>
        <w:tc>
          <w:tcPr>
            <w:tcW w:w="12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9A" w:rsidRPr="00B41179" w:rsidRDefault="00C5769A" w:rsidP="00623C42">
            <w:pPr>
              <w:pStyle w:val="TableParagraph"/>
              <w:rPr>
                <w:rFonts w:eastAsia="Calibri"/>
                <w:lang w:eastAsia="en-US"/>
              </w:rPr>
            </w:pPr>
            <w:r w:rsidRPr="00B41179">
              <w:rPr>
                <w:rFonts w:eastAsia="Calibri"/>
                <w:lang w:eastAsia="en-US"/>
              </w:rPr>
              <w:t>Оценка результатов выполнения практических работ</w:t>
            </w:r>
          </w:p>
        </w:tc>
      </w:tr>
      <w:tr w:rsidR="00C5769A" w:rsidRPr="00B41179" w:rsidTr="00623C42"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9A" w:rsidRPr="00B41179" w:rsidRDefault="00C5769A" w:rsidP="00623C42">
            <w:pPr>
              <w:rPr>
                <w:sz w:val="22"/>
                <w:szCs w:val="22"/>
              </w:rPr>
            </w:pPr>
            <w:r w:rsidRPr="00B41179">
              <w:rPr>
                <w:sz w:val="22"/>
                <w:szCs w:val="22"/>
              </w:rPr>
              <w:t>У4 устанавливать пакеты прикладных программ.</w:t>
            </w:r>
          </w:p>
        </w:tc>
        <w:tc>
          <w:tcPr>
            <w:tcW w:w="204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9A" w:rsidRPr="00420AB2" w:rsidRDefault="00C5769A" w:rsidP="00623C42">
            <w:pPr>
              <w:pStyle w:val="TableParagraph"/>
              <w:rPr>
                <w:rFonts w:eastAsia="Calibri"/>
                <w:lang w:eastAsia="en-US"/>
              </w:rPr>
            </w:pPr>
            <w:r w:rsidRPr="00B41179">
              <w:rPr>
                <w:rFonts w:eastAsia="Calibri"/>
                <w:lang w:val="en-US" w:eastAsia="en-US"/>
              </w:rPr>
              <w:t>Устанавливает прикладные программы</w:t>
            </w:r>
          </w:p>
        </w:tc>
        <w:tc>
          <w:tcPr>
            <w:tcW w:w="12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9A" w:rsidRPr="00B41179" w:rsidRDefault="00C5769A" w:rsidP="00623C42">
            <w:pPr>
              <w:pStyle w:val="TableParagraph"/>
              <w:rPr>
                <w:rFonts w:eastAsia="Calibri"/>
                <w:lang w:eastAsia="en-US"/>
              </w:rPr>
            </w:pPr>
            <w:r w:rsidRPr="00B41179">
              <w:rPr>
                <w:rFonts w:eastAsia="Calibri"/>
                <w:lang w:eastAsia="en-US"/>
              </w:rPr>
              <w:t>Оценка результатов выполнения практических работ</w:t>
            </w:r>
          </w:p>
        </w:tc>
      </w:tr>
      <w:tr w:rsidR="00C5769A" w:rsidRPr="00B41179" w:rsidTr="00623C42"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9A" w:rsidRPr="00B41179" w:rsidRDefault="00C5769A" w:rsidP="00623C42">
            <w:pPr>
              <w:rPr>
                <w:sz w:val="22"/>
                <w:szCs w:val="22"/>
                <w:lang w:eastAsia="en-US"/>
              </w:rPr>
            </w:pPr>
            <w:r w:rsidRPr="00B41179">
              <w:rPr>
                <w:sz w:val="22"/>
                <w:szCs w:val="22"/>
                <w:lang w:eastAsia="en-US"/>
              </w:rPr>
              <w:t xml:space="preserve">З1 </w:t>
            </w:r>
            <w:r w:rsidRPr="00B41179">
              <w:rPr>
                <w:sz w:val="22"/>
                <w:szCs w:val="22"/>
              </w:rPr>
              <w:t>состав, функции и возможности использования информационных и телекоммуникационных технологий для информационного</w:t>
            </w:r>
            <w:r w:rsidRPr="00B41179">
              <w:rPr>
                <w:spacing w:val="-14"/>
                <w:sz w:val="22"/>
                <w:szCs w:val="22"/>
              </w:rPr>
              <w:t xml:space="preserve"> </w:t>
            </w:r>
            <w:r w:rsidRPr="00B41179">
              <w:rPr>
                <w:sz w:val="22"/>
                <w:szCs w:val="22"/>
              </w:rPr>
              <w:t>моделирования (BIM-технологий) в профессиональной</w:t>
            </w:r>
            <w:r w:rsidRPr="00B41179">
              <w:rPr>
                <w:spacing w:val="-1"/>
                <w:sz w:val="22"/>
                <w:szCs w:val="22"/>
              </w:rPr>
              <w:t xml:space="preserve"> </w:t>
            </w:r>
            <w:r w:rsidRPr="00B41179">
              <w:rPr>
                <w:sz w:val="22"/>
                <w:szCs w:val="22"/>
              </w:rPr>
              <w:t>деятельности</w:t>
            </w:r>
            <w:r w:rsidRPr="00B41179">
              <w:rPr>
                <w:sz w:val="22"/>
                <w:szCs w:val="22"/>
                <w:lang w:eastAsia="en-US"/>
              </w:rPr>
              <w:t>;</w:t>
            </w:r>
          </w:p>
        </w:tc>
        <w:tc>
          <w:tcPr>
            <w:tcW w:w="204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9A" w:rsidRPr="00B41179" w:rsidRDefault="00C5769A" w:rsidP="00623C42">
            <w:pPr>
              <w:pStyle w:val="TableParagraph"/>
              <w:rPr>
                <w:rFonts w:eastAsia="Calibri"/>
                <w:lang w:eastAsia="en-US"/>
              </w:rPr>
            </w:pPr>
            <w:r w:rsidRPr="00B41179">
              <w:rPr>
                <w:rFonts w:eastAsia="Calibri"/>
                <w:lang w:eastAsia="en-US"/>
              </w:rPr>
              <w:t>Выбирает информационные технологии для информационного моделирования. Демонстрирует знания состава, функций и возможностей информационных и коммуникационных технологий в профессиональной деятельности</w:t>
            </w:r>
          </w:p>
        </w:tc>
        <w:tc>
          <w:tcPr>
            <w:tcW w:w="12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9A" w:rsidRPr="00B41179" w:rsidRDefault="00C5769A" w:rsidP="00623C42">
            <w:pPr>
              <w:pStyle w:val="TableParagraph"/>
              <w:rPr>
                <w:rFonts w:eastAsia="Calibri"/>
                <w:lang w:eastAsia="en-US"/>
              </w:rPr>
            </w:pPr>
            <w:r w:rsidRPr="00B41179">
              <w:rPr>
                <w:rFonts w:eastAsia="Calibri"/>
                <w:lang w:eastAsia="en-US"/>
              </w:rPr>
              <w:t>Тестирование, оценка выполнения самостоятельных индивидуальных заданий</w:t>
            </w:r>
          </w:p>
        </w:tc>
      </w:tr>
      <w:tr w:rsidR="00843179" w:rsidRPr="00B41179" w:rsidTr="00623C42"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179" w:rsidRPr="00B41179" w:rsidRDefault="00843179" w:rsidP="00623C42">
            <w:pPr>
              <w:rPr>
                <w:sz w:val="22"/>
                <w:szCs w:val="22"/>
                <w:lang w:eastAsia="en-US"/>
              </w:rPr>
            </w:pPr>
            <w:r w:rsidRPr="00B41179">
              <w:rPr>
                <w:sz w:val="22"/>
                <w:szCs w:val="22"/>
                <w:lang w:eastAsia="en-US"/>
              </w:rPr>
              <w:t xml:space="preserve">З2 </w:t>
            </w:r>
            <w:r w:rsidRPr="00B41179">
              <w:rPr>
                <w:sz w:val="22"/>
                <w:szCs w:val="22"/>
              </w:rPr>
              <w:t>основные этапы решения профессиональных задач с помощью персонального</w:t>
            </w:r>
            <w:r w:rsidRPr="00B41179">
              <w:rPr>
                <w:spacing w:val="-12"/>
                <w:sz w:val="22"/>
                <w:szCs w:val="22"/>
              </w:rPr>
              <w:t xml:space="preserve"> </w:t>
            </w:r>
            <w:r w:rsidRPr="00B41179">
              <w:rPr>
                <w:sz w:val="22"/>
                <w:szCs w:val="22"/>
              </w:rPr>
              <w:t>компьютера</w:t>
            </w:r>
            <w:r w:rsidRPr="00B41179">
              <w:rPr>
                <w:sz w:val="22"/>
                <w:szCs w:val="22"/>
                <w:lang w:eastAsia="en-US"/>
              </w:rPr>
              <w:t>;</w:t>
            </w:r>
          </w:p>
        </w:tc>
        <w:tc>
          <w:tcPr>
            <w:tcW w:w="204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179" w:rsidRPr="00B41179" w:rsidRDefault="00843179" w:rsidP="00623C42">
            <w:pPr>
              <w:pStyle w:val="TableParagraph"/>
              <w:rPr>
                <w:rFonts w:eastAsia="Calibri"/>
                <w:lang w:eastAsia="en-US"/>
              </w:rPr>
            </w:pPr>
            <w:r w:rsidRPr="00B41179">
              <w:rPr>
                <w:rFonts w:eastAsia="Calibri"/>
                <w:lang w:eastAsia="en-US"/>
              </w:rPr>
              <w:t>Выбирает необходимое программное обеспечение для решения профессиональных задач,</w:t>
            </w:r>
          </w:p>
          <w:p w:rsidR="00843179" w:rsidRPr="00B41179" w:rsidRDefault="00843179" w:rsidP="00623C42">
            <w:pPr>
              <w:pStyle w:val="TableParagraph"/>
              <w:rPr>
                <w:rFonts w:eastAsia="Calibri"/>
                <w:lang w:eastAsia="en-US"/>
              </w:rPr>
            </w:pPr>
            <w:r w:rsidRPr="00B41179">
              <w:rPr>
                <w:rFonts w:eastAsia="Calibri"/>
                <w:lang w:eastAsia="en-US"/>
              </w:rPr>
              <w:t>Демонстрирует знания основные этапов решения, правильность последовательности выполнения действий при решении профессиональных задач с помощью персонального компьютера</w:t>
            </w:r>
          </w:p>
        </w:tc>
        <w:tc>
          <w:tcPr>
            <w:tcW w:w="12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179" w:rsidRPr="00B41179" w:rsidRDefault="00843179" w:rsidP="00623C42">
            <w:pPr>
              <w:pStyle w:val="TableParagraph"/>
              <w:rPr>
                <w:rFonts w:eastAsia="Calibri"/>
                <w:lang w:eastAsia="en-US"/>
              </w:rPr>
            </w:pPr>
            <w:r w:rsidRPr="00B41179">
              <w:rPr>
                <w:rFonts w:eastAsia="Calibri"/>
                <w:lang w:eastAsia="en-US"/>
              </w:rPr>
              <w:t>Тестирование, оценка выполнения самостоятельных индивидуальных заданий</w:t>
            </w:r>
          </w:p>
        </w:tc>
      </w:tr>
      <w:tr w:rsidR="00843179" w:rsidRPr="00B41179" w:rsidTr="00623C42"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179" w:rsidRPr="00B41179" w:rsidRDefault="00843179" w:rsidP="00623C42">
            <w:pPr>
              <w:rPr>
                <w:sz w:val="22"/>
                <w:szCs w:val="22"/>
                <w:lang w:eastAsia="en-US"/>
              </w:rPr>
            </w:pPr>
            <w:r w:rsidRPr="00B41179">
              <w:rPr>
                <w:sz w:val="22"/>
                <w:szCs w:val="22"/>
                <w:lang w:eastAsia="en-US"/>
              </w:rPr>
              <w:t xml:space="preserve">З3 </w:t>
            </w:r>
            <w:r w:rsidRPr="00B41179">
              <w:rPr>
                <w:sz w:val="22"/>
                <w:szCs w:val="22"/>
              </w:rPr>
              <w:t>перечень периферийных устройств, необходимых для реализации автоматизированного рабочего</w:t>
            </w:r>
            <w:r w:rsidRPr="00B41179">
              <w:rPr>
                <w:spacing w:val="-15"/>
                <w:sz w:val="22"/>
                <w:szCs w:val="22"/>
              </w:rPr>
              <w:t xml:space="preserve"> </w:t>
            </w:r>
            <w:r w:rsidRPr="00B41179">
              <w:rPr>
                <w:sz w:val="22"/>
                <w:szCs w:val="22"/>
              </w:rPr>
              <w:t>места на базе персонального</w:t>
            </w:r>
            <w:r w:rsidRPr="00B41179">
              <w:rPr>
                <w:spacing w:val="-6"/>
                <w:sz w:val="22"/>
                <w:szCs w:val="22"/>
              </w:rPr>
              <w:t xml:space="preserve"> </w:t>
            </w:r>
            <w:r w:rsidRPr="00B41179">
              <w:rPr>
                <w:sz w:val="22"/>
                <w:szCs w:val="22"/>
              </w:rPr>
              <w:t>компьютера</w:t>
            </w:r>
            <w:r w:rsidRPr="00B41179">
              <w:rPr>
                <w:sz w:val="22"/>
                <w:szCs w:val="22"/>
                <w:lang w:eastAsia="en-US"/>
              </w:rPr>
              <w:t xml:space="preserve">; </w:t>
            </w:r>
          </w:p>
        </w:tc>
        <w:tc>
          <w:tcPr>
            <w:tcW w:w="204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179" w:rsidRPr="00B41179" w:rsidRDefault="00843179" w:rsidP="00623C42">
            <w:pPr>
              <w:pStyle w:val="TableParagraph"/>
              <w:rPr>
                <w:rFonts w:eastAsia="Calibri"/>
                <w:lang w:eastAsia="en-US"/>
              </w:rPr>
            </w:pPr>
            <w:r w:rsidRPr="00B41179">
              <w:rPr>
                <w:rFonts w:eastAsia="Calibri"/>
                <w:lang w:eastAsia="en-US"/>
              </w:rPr>
              <w:t>Использует новые технологии (или их элементы) при решении профессиональных задач, демонстрирует знания перечня периферийных устройств, необходимых для реализации автоматизированного рабочего места на базе персонального компьютера</w:t>
            </w:r>
          </w:p>
        </w:tc>
        <w:tc>
          <w:tcPr>
            <w:tcW w:w="12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179" w:rsidRPr="00B41179" w:rsidRDefault="00843179" w:rsidP="00623C42">
            <w:pPr>
              <w:pStyle w:val="TableParagraph"/>
              <w:rPr>
                <w:rFonts w:eastAsia="Calibri"/>
                <w:lang w:eastAsia="en-US"/>
              </w:rPr>
            </w:pPr>
            <w:r w:rsidRPr="00B41179">
              <w:rPr>
                <w:rFonts w:eastAsia="Calibri"/>
                <w:lang w:eastAsia="en-US"/>
              </w:rPr>
              <w:t>Тестирование, оценка выполнения самостоятельных индивидуальных заданий</w:t>
            </w:r>
          </w:p>
        </w:tc>
      </w:tr>
      <w:tr w:rsidR="00843179" w:rsidRPr="00B41179" w:rsidTr="00623C42"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179" w:rsidRPr="00B41179" w:rsidRDefault="00843179" w:rsidP="00623C42">
            <w:pPr>
              <w:rPr>
                <w:sz w:val="22"/>
                <w:szCs w:val="22"/>
                <w:lang w:eastAsia="en-US"/>
              </w:rPr>
            </w:pPr>
            <w:r w:rsidRPr="00B41179">
              <w:rPr>
                <w:sz w:val="22"/>
                <w:szCs w:val="22"/>
                <w:lang w:eastAsia="en-US"/>
              </w:rPr>
              <w:t xml:space="preserve">З4 </w:t>
            </w:r>
            <w:r w:rsidRPr="00B41179">
              <w:rPr>
                <w:sz w:val="22"/>
                <w:szCs w:val="22"/>
              </w:rPr>
              <w:t>технологию поиска информации</w:t>
            </w:r>
            <w:r w:rsidRPr="00B41179">
              <w:rPr>
                <w:sz w:val="22"/>
                <w:szCs w:val="22"/>
                <w:lang w:eastAsia="en-US"/>
              </w:rPr>
              <w:t xml:space="preserve">; </w:t>
            </w:r>
          </w:p>
        </w:tc>
        <w:tc>
          <w:tcPr>
            <w:tcW w:w="204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179" w:rsidRPr="00B41179" w:rsidRDefault="00843179" w:rsidP="00623C42">
            <w:pPr>
              <w:pStyle w:val="TableParagraph"/>
              <w:rPr>
                <w:rFonts w:eastAsia="Calibri"/>
                <w:lang w:eastAsia="en-US"/>
              </w:rPr>
            </w:pPr>
            <w:r w:rsidRPr="00B41179">
              <w:rPr>
                <w:rFonts w:eastAsia="Calibri"/>
                <w:lang w:eastAsia="en-US"/>
              </w:rPr>
              <w:t xml:space="preserve">Демонстрирует знания поисковых систем в профессиональной </w:t>
            </w:r>
            <w:r w:rsidR="00420AB2">
              <w:rPr>
                <w:rFonts w:eastAsia="Calibri"/>
                <w:lang w:eastAsia="en-US"/>
              </w:rPr>
              <w:t>деятельности</w:t>
            </w:r>
          </w:p>
        </w:tc>
        <w:tc>
          <w:tcPr>
            <w:tcW w:w="12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179" w:rsidRPr="00B41179" w:rsidRDefault="00843179" w:rsidP="00B41179">
            <w:pPr>
              <w:pStyle w:val="TableParagraph"/>
              <w:rPr>
                <w:rFonts w:eastAsia="Calibri"/>
                <w:lang w:eastAsia="en-US"/>
              </w:rPr>
            </w:pPr>
            <w:r w:rsidRPr="00B41179">
              <w:rPr>
                <w:rFonts w:eastAsia="Calibri"/>
                <w:lang w:eastAsia="en-US"/>
              </w:rPr>
              <w:t>Тестирование. оценка выполнения самост</w:t>
            </w:r>
            <w:r w:rsidR="00B41179">
              <w:rPr>
                <w:rFonts w:eastAsia="Calibri"/>
                <w:lang w:eastAsia="en-US"/>
              </w:rPr>
              <w:t>.</w:t>
            </w:r>
            <w:r w:rsidRPr="00B41179">
              <w:rPr>
                <w:rFonts w:eastAsia="Calibri"/>
                <w:lang w:eastAsia="en-US"/>
              </w:rPr>
              <w:t xml:space="preserve"> индивидуальных заданий</w:t>
            </w:r>
          </w:p>
        </w:tc>
      </w:tr>
      <w:tr w:rsidR="00843179" w:rsidRPr="00B41179" w:rsidTr="00623C42"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179" w:rsidRPr="00B41179" w:rsidRDefault="00843179" w:rsidP="00623C42">
            <w:pPr>
              <w:rPr>
                <w:sz w:val="22"/>
                <w:szCs w:val="22"/>
                <w:lang w:eastAsia="en-US"/>
              </w:rPr>
            </w:pPr>
            <w:r w:rsidRPr="00B41179">
              <w:rPr>
                <w:sz w:val="22"/>
                <w:szCs w:val="22"/>
                <w:lang w:eastAsia="en-US"/>
              </w:rPr>
              <w:t xml:space="preserve">З5 </w:t>
            </w:r>
            <w:r w:rsidRPr="00B41179">
              <w:rPr>
                <w:sz w:val="22"/>
                <w:szCs w:val="22"/>
              </w:rPr>
              <w:t>технологию освоения пакетов прикладных программ.</w:t>
            </w:r>
          </w:p>
        </w:tc>
        <w:tc>
          <w:tcPr>
            <w:tcW w:w="204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179" w:rsidRPr="00B41179" w:rsidRDefault="00843179" w:rsidP="00623C42">
            <w:pPr>
              <w:pStyle w:val="TableParagraph"/>
              <w:rPr>
                <w:rFonts w:eastAsia="Calibri"/>
                <w:lang w:eastAsia="en-US"/>
              </w:rPr>
            </w:pPr>
            <w:r w:rsidRPr="00B41179">
              <w:rPr>
                <w:rFonts w:eastAsia="Calibri"/>
                <w:lang w:eastAsia="en-US"/>
              </w:rPr>
              <w:t>Подбирает информационные ресурсы для решения профессиональных задач</w:t>
            </w:r>
          </w:p>
        </w:tc>
        <w:tc>
          <w:tcPr>
            <w:tcW w:w="12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179" w:rsidRPr="00B41179" w:rsidRDefault="00843179" w:rsidP="00623C42">
            <w:pPr>
              <w:pStyle w:val="TableParagraph"/>
              <w:rPr>
                <w:rFonts w:eastAsia="Calibri"/>
                <w:lang w:eastAsia="en-US"/>
              </w:rPr>
            </w:pPr>
            <w:r w:rsidRPr="00B41179">
              <w:rPr>
                <w:rFonts w:eastAsia="Calibri"/>
                <w:lang w:eastAsia="en-US"/>
              </w:rPr>
              <w:t>Тестирование. оценка выполнения самостоятельных индивидуальных заданий</w:t>
            </w:r>
          </w:p>
        </w:tc>
      </w:tr>
    </w:tbl>
    <w:p w:rsidR="003D59F4" w:rsidRDefault="003D59F4" w:rsidP="00420A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sectPr w:rsidR="003D59F4">
      <w:footerReference w:type="default" r:id="rId22"/>
      <w:pgSz w:w="11906" w:h="16838" w:code="9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6C33" w:rsidRDefault="00E46C33">
      <w:r>
        <w:separator/>
      </w:r>
    </w:p>
  </w:endnote>
  <w:endnote w:type="continuationSeparator" w:id="0">
    <w:p w:rsidR="00E46C33" w:rsidRDefault="00E46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6C33" w:rsidRDefault="00E46C33">
    <w:pPr>
      <w:pStyle w:val="a8"/>
      <w:spacing w:line="14" w:lineRule="auto"/>
      <w:rPr>
        <w:sz w:val="19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6C33" w:rsidRDefault="00E46C33">
      <w:r>
        <w:separator/>
      </w:r>
    </w:p>
  </w:footnote>
  <w:footnote w:type="continuationSeparator" w:id="0">
    <w:p w:rsidR="00E46C33" w:rsidRDefault="00E46C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E4A1D"/>
    <w:multiLevelType w:val="hybridMultilevel"/>
    <w:tmpl w:val="FA926D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464BAD"/>
    <w:multiLevelType w:val="hybridMultilevel"/>
    <w:tmpl w:val="D534CFE6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E2E3DD1"/>
    <w:multiLevelType w:val="multilevel"/>
    <w:tmpl w:val="6D629FD2"/>
    <w:lvl w:ilvl="0">
      <w:start w:val="1"/>
      <w:numFmt w:val="decimal"/>
      <w:lvlText w:val="%1."/>
      <w:lvlJc w:val="left"/>
      <w:pPr>
        <w:ind w:left="344" w:hanging="220"/>
        <w:jc w:val="right"/>
      </w:pPr>
      <w:rPr>
        <w:rFonts w:hint="default"/>
        <w:b/>
        <w:bCs/>
        <w:i/>
        <w:spacing w:val="-2"/>
        <w:w w:val="100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5062" w:hanging="384"/>
        <w:jc w:val="right"/>
      </w:pPr>
      <w:rPr>
        <w:rFonts w:hint="default"/>
        <w:b/>
        <w:bCs/>
        <w:spacing w:val="-2"/>
        <w:w w:val="100"/>
        <w:lang w:val="ru-RU" w:eastAsia="ru-RU" w:bidi="ru-RU"/>
      </w:rPr>
    </w:lvl>
    <w:lvl w:ilvl="2">
      <w:start w:val="1"/>
      <w:numFmt w:val="decimal"/>
      <w:lvlText w:val="%3."/>
      <w:lvlJc w:val="left"/>
      <w:pPr>
        <w:ind w:left="970" w:hanging="426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ru-RU" w:eastAsia="ru-RU" w:bidi="ru-RU"/>
      </w:rPr>
    </w:lvl>
    <w:lvl w:ilvl="3">
      <w:numFmt w:val="bullet"/>
      <w:lvlText w:val="•"/>
      <w:lvlJc w:val="left"/>
      <w:pPr>
        <w:ind w:left="980" w:hanging="426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2240" w:hanging="426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3501" w:hanging="426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4762" w:hanging="426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023" w:hanging="426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283" w:hanging="426"/>
      </w:pPr>
      <w:rPr>
        <w:rFonts w:hint="default"/>
        <w:lang w:val="ru-RU" w:eastAsia="ru-RU" w:bidi="ru-RU"/>
      </w:rPr>
    </w:lvl>
  </w:abstractNum>
  <w:abstractNum w:abstractNumId="3" w15:restartNumberingAfterBreak="0">
    <w:nsid w:val="0E7835CF"/>
    <w:multiLevelType w:val="hybridMultilevel"/>
    <w:tmpl w:val="893AE0CC"/>
    <w:lvl w:ilvl="0" w:tplc="7DE0A1C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18A813D3"/>
    <w:multiLevelType w:val="hybridMultilevel"/>
    <w:tmpl w:val="013E16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A560CE2"/>
    <w:multiLevelType w:val="hybridMultilevel"/>
    <w:tmpl w:val="EA22B956"/>
    <w:lvl w:ilvl="0" w:tplc="7DE0A1C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1B106BD0"/>
    <w:multiLevelType w:val="hybridMultilevel"/>
    <w:tmpl w:val="D4D6B6E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1B6F2000"/>
    <w:multiLevelType w:val="hybridMultilevel"/>
    <w:tmpl w:val="B058CEEC"/>
    <w:lvl w:ilvl="0" w:tplc="6A70D5FE">
      <w:start w:val="1"/>
      <w:numFmt w:val="decimal"/>
      <w:lvlText w:val="ИР-%1."/>
      <w:lvlJc w:val="left"/>
      <w:pPr>
        <w:tabs>
          <w:tab w:val="num" w:pos="2269"/>
        </w:tabs>
        <w:ind w:left="2269" w:firstLine="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BC3435F"/>
    <w:multiLevelType w:val="singleLevel"/>
    <w:tmpl w:val="222683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0" w15:restartNumberingAfterBreak="0">
    <w:nsid w:val="1E9D1D33"/>
    <w:multiLevelType w:val="hybridMultilevel"/>
    <w:tmpl w:val="DCCC29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43666D"/>
    <w:multiLevelType w:val="hybridMultilevel"/>
    <w:tmpl w:val="57B05D7E"/>
    <w:lvl w:ilvl="0" w:tplc="051683CC">
      <w:start w:val="1"/>
      <w:numFmt w:val="decimal"/>
      <w:lvlText w:val="%1."/>
      <w:lvlJc w:val="left"/>
      <w:pPr>
        <w:ind w:left="970" w:hanging="360"/>
        <w:jc w:val="right"/>
      </w:pPr>
      <w:rPr>
        <w:rFonts w:hint="default"/>
        <w:spacing w:val="-2"/>
        <w:w w:val="100"/>
        <w:lang w:val="ru-RU" w:eastAsia="ru-RU" w:bidi="ru-RU"/>
      </w:rPr>
    </w:lvl>
    <w:lvl w:ilvl="1" w:tplc="A48E473E">
      <w:numFmt w:val="bullet"/>
      <w:lvlText w:val="•"/>
      <w:lvlJc w:val="left"/>
      <w:pPr>
        <w:ind w:left="1280" w:hanging="360"/>
      </w:pPr>
      <w:rPr>
        <w:rFonts w:hint="default"/>
        <w:lang w:val="ru-RU" w:eastAsia="ru-RU" w:bidi="ru-RU"/>
      </w:rPr>
    </w:lvl>
    <w:lvl w:ilvl="2" w:tplc="8072F9AC">
      <w:numFmt w:val="bullet"/>
      <w:lvlText w:val="•"/>
      <w:lvlJc w:val="left"/>
      <w:pPr>
        <w:ind w:left="2298" w:hanging="360"/>
      </w:pPr>
      <w:rPr>
        <w:rFonts w:hint="default"/>
        <w:lang w:val="ru-RU" w:eastAsia="ru-RU" w:bidi="ru-RU"/>
      </w:rPr>
    </w:lvl>
    <w:lvl w:ilvl="3" w:tplc="C7849F50">
      <w:numFmt w:val="bullet"/>
      <w:lvlText w:val="•"/>
      <w:lvlJc w:val="left"/>
      <w:pPr>
        <w:ind w:left="3316" w:hanging="360"/>
      </w:pPr>
      <w:rPr>
        <w:rFonts w:hint="default"/>
        <w:lang w:val="ru-RU" w:eastAsia="ru-RU" w:bidi="ru-RU"/>
      </w:rPr>
    </w:lvl>
    <w:lvl w:ilvl="4" w:tplc="523C508C">
      <w:numFmt w:val="bullet"/>
      <w:lvlText w:val="•"/>
      <w:lvlJc w:val="left"/>
      <w:pPr>
        <w:ind w:left="4335" w:hanging="360"/>
      </w:pPr>
      <w:rPr>
        <w:rFonts w:hint="default"/>
        <w:lang w:val="ru-RU" w:eastAsia="ru-RU" w:bidi="ru-RU"/>
      </w:rPr>
    </w:lvl>
    <w:lvl w:ilvl="5" w:tplc="7C52D688">
      <w:numFmt w:val="bullet"/>
      <w:lvlText w:val="•"/>
      <w:lvlJc w:val="left"/>
      <w:pPr>
        <w:ind w:left="5353" w:hanging="360"/>
      </w:pPr>
      <w:rPr>
        <w:rFonts w:hint="default"/>
        <w:lang w:val="ru-RU" w:eastAsia="ru-RU" w:bidi="ru-RU"/>
      </w:rPr>
    </w:lvl>
    <w:lvl w:ilvl="6" w:tplc="C4744F40">
      <w:numFmt w:val="bullet"/>
      <w:lvlText w:val="•"/>
      <w:lvlJc w:val="left"/>
      <w:pPr>
        <w:ind w:left="6371" w:hanging="360"/>
      </w:pPr>
      <w:rPr>
        <w:rFonts w:hint="default"/>
        <w:lang w:val="ru-RU" w:eastAsia="ru-RU" w:bidi="ru-RU"/>
      </w:rPr>
    </w:lvl>
    <w:lvl w:ilvl="7" w:tplc="DAF8D414">
      <w:numFmt w:val="bullet"/>
      <w:lvlText w:val="•"/>
      <w:lvlJc w:val="left"/>
      <w:pPr>
        <w:ind w:left="7390" w:hanging="360"/>
      </w:pPr>
      <w:rPr>
        <w:rFonts w:hint="default"/>
        <w:lang w:val="ru-RU" w:eastAsia="ru-RU" w:bidi="ru-RU"/>
      </w:rPr>
    </w:lvl>
    <w:lvl w:ilvl="8" w:tplc="A7889450">
      <w:numFmt w:val="bullet"/>
      <w:lvlText w:val="•"/>
      <w:lvlJc w:val="left"/>
      <w:pPr>
        <w:ind w:left="8408" w:hanging="360"/>
      </w:pPr>
      <w:rPr>
        <w:rFonts w:hint="default"/>
        <w:lang w:val="ru-RU" w:eastAsia="ru-RU" w:bidi="ru-RU"/>
      </w:rPr>
    </w:lvl>
  </w:abstractNum>
  <w:abstractNum w:abstractNumId="12" w15:restartNumberingAfterBreak="0">
    <w:nsid w:val="24A4727A"/>
    <w:multiLevelType w:val="hybridMultilevel"/>
    <w:tmpl w:val="179E91E4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3" w15:restartNumberingAfterBreak="0">
    <w:nsid w:val="258815DE"/>
    <w:multiLevelType w:val="hybridMultilevel"/>
    <w:tmpl w:val="59DA75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BAC1AC9"/>
    <w:multiLevelType w:val="multilevel"/>
    <w:tmpl w:val="98CA2DD8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2C032D1F"/>
    <w:multiLevelType w:val="hybridMultilevel"/>
    <w:tmpl w:val="646AD29C"/>
    <w:lvl w:ilvl="0" w:tplc="6ADE3916">
      <w:start w:val="1"/>
      <w:numFmt w:val="decimal"/>
      <w:lvlText w:val="%1."/>
      <w:lvlJc w:val="left"/>
      <w:pPr>
        <w:ind w:left="904" w:hanging="360"/>
        <w:jc w:val="right"/>
      </w:pPr>
      <w:rPr>
        <w:rFonts w:hint="default"/>
        <w:spacing w:val="-3"/>
        <w:w w:val="100"/>
        <w:lang w:val="ru-RU" w:eastAsia="ru-RU" w:bidi="ru-RU"/>
      </w:rPr>
    </w:lvl>
    <w:lvl w:ilvl="1" w:tplc="623CED00">
      <w:numFmt w:val="bullet"/>
      <w:lvlText w:val="•"/>
      <w:lvlJc w:val="left"/>
      <w:pPr>
        <w:ind w:left="1854" w:hanging="360"/>
      </w:pPr>
      <w:rPr>
        <w:rFonts w:hint="default"/>
        <w:lang w:val="ru-RU" w:eastAsia="ru-RU" w:bidi="ru-RU"/>
      </w:rPr>
    </w:lvl>
    <w:lvl w:ilvl="2" w:tplc="D2D238A2">
      <w:numFmt w:val="bullet"/>
      <w:lvlText w:val="•"/>
      <w:lvlJc w:val="left"/>
      <w:pPr>
        <w:ind w:left="2809" w:hanging="360"/>
      </w:pPr>
      <w:rPr>
        <w:rFonts w:hint="default"/>
        <w:lang w:val="ru-RU" w:eastAsia="ru-RU" w:bidi="ru-RU"/>
      </w:rPr>
    </w:lvl>
    <w:lvl w:ilvl="3" w:tplc="F2A2BA3C">
      <w:numFmt w:val="bullet"/>
      <w:lvlText w:val="•"/>
      <w:lvlJc w:val="left"/>
      <w:pPr>
        <w:ind w:left="3763" w:hanging="360"/>
      </w:pPr>
      <w:rPr>
        <w:rFonts w:hint="default"/>
        <w:lang w:val="ru-RU" w:eastAsia="ru-RU" w:bidi="ru-RU"/>
      </w:rPr>
    </w:lvl>
    <w:lvl w:ilvl="4" w:tplc="2A405BBA">
      <w:numFmt w:val="bullet"/>
      <w:lvlText w:val="•"/>
      <w:lvlJc w:val="left"/>
      <w:pPr>
        <w:ind w:left="4718" w:hanging="360"/>
      </w:pPr>
      <w:rPr>
        <w:rFonts w:hint="default"/>
        <w:lang w:val="ru-RU" w:eastAsia="ru-RU" w:bidi="ru-RU"/>
      </w:rPr>
    </w:lvl>
    <w:lvl w:ilvl="5" w:tplc="5D0C0FB2">
      <w:numFmt w:val="bullet"/>
      <w:lvlText w:val="•"/>
      <w:lvlJc w:val="left"/>
      <w:pPr>
        <w:ind w:left="5672" w:hanging="360"/>
      </w:pPr>
      <w:rPr>
        <w:rFonts w:hint="default"/>
        <w:lang w:val="ru-RU" w:eastAsia="ru-RU" w:bidi="ru-RU"/>
      </w:rPr>
    </w:lvl>
    <w:lvl w:ilvl="6" w:tplc="6C72CB5E">
      <w:numFmt w:val="bullet"/>
      <w:lvlText w:val="•"/>
      <w:lvlJc w:val="left"/>
      <w:pPr>
        <w:ind w:left="6627" w:hanging="360"/>
      </w:pPr>
      <w:rPr>
        <w:rFonts w:hint="default"/>
        <w:lang w:val="ru-RU" w:eastAsia="ru-RU" w:bidi="ru-RU"/>
      </w:rPr>
    </w:lvl>
    <w:lvl w:ilvl="7" w:tplc="6CD6ABFC">
      <w:numFmt w:val="bullet"/>
      <w:lvlText w:val="•"/>
      <w:lvlJc w:val="left"/>
      <w:pPr>
        <w:ind w:left="7581" w:hanging="360"/>
      </w:pPr>
      <w:rPr>
        <w:rFonts w:hint="default"/>
        <w:lang w:val="ru-RU" w:eastAsia="ru-RU" w:bidi="ru-RU"/>
      </w:rPr>
    </w:lvl>
    <w:lvl w:ilvl="8" w:tplc="56324D82">
      <w:numFmt w:val="bullet"/>
      <w:lvlText w:val="•"/>
      <w:lvlJc w:val="left"/>
      <w:pPr>
        <w:ind w:left="8536" w:hanging="360"/>
      </w:pPr>
      <w:rPr>
        <w:rFonts w:hint="default"/>
        <w:lang w:val="ru-RU" w:eastAsia="ru-RU" w:bidi="ru-RU"/>
      </w:rPr>
    </w:lvl>
  </w:abstractNum>
  <w:abstractNum w:abstractNumId="16" w15:restartNumberingAfterBreak="0">
    <w:nsid w:val="2FE9271C"/>
    <w:multiLevelType w:val="hybridMultilevel"/>
    <w:tmpl w:val="316454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4A722B2"/>
    <w:multiLevelType w:val="hybridMultilevel"/>
    <w:tmpl w:val="D702ED3E"/>
    <w:lvl w:ilvl="0" w:tplc="DC1A9306">
      <w:start w:val="1"/>
      <w:numFmt w:val="decimal"/>
      <w:lvlText w:val="ДИ-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F318DC"/>
    <w:multiLevelType w:val="hybridMultilevel"/>
    <w:tmpl w:val="A8CE777C"/>
    <w:lvl w:ilvl="0" w:tplc="5E3C8796">
      <w:numFmt w:val="bullet"/>
      <w:lvlText w:val="–"/>
      <w:lvlJc w:val="left"/>
      <w:pPr>
        <w:ind w:left="473" w:hanging="360"/>
      </w:pPr>
      <w:rPr>
        <w:rFonts w:ascii="Arial" w:eastAsia="Arial" w:hAnsi="Arial" w:cs="Arial" w:hint="default"/>
        <w:spacing w:val="-3"/>
        <w:w w:val="100"/>
        <w:sz w:val="24"/>
        <w:szCs w:val="24"/>
        <w:lang w:val="ru-RU" w:eastAsia="ru-RU" w:bidi="ru-RU"/>
      </w:rPr>
    </w:lvl>
    <w:lvl w:ilvl="1" w:tplc="FDC88B14">
      <w:numFmt w:val="bullet"/>
      <w:lvlText w:val="•"/>
      <w:lvlJc w:val="left"/>
      <w:pPr>
        <w:ind w:left="796" w:hanging="360"/>
      </w:pPr>
      <w:rPr>
        <w:rFonts w:hint="default"/>
        <w:lang w:val="ru-RU" w:eastAsia="ru-RU" w:bidi="ru-RU"/>
      </w:rPr>
    </w:lvl>
    <w:lvl w:ilvl="2" w:tplc="01F43328">
      <w:numFmt w:val="bullet"/>
      <w:lvlText w:val="•"/>
      <w:lvlJc w:val="left"/>
      <w:pPr>
        <w:ind w:left="1113" w:hanging="360"/>
      </w:pPr>
      <w:rPr>
        <w:rFonts w:hint="default"/>
        <w:lang w:val="ru-RU" w:eastAsia="ru-RU" w:bidi="ru-RU"/>
      </w:rPr>
    </w:lvl>
    <w:lvl w:ilvl="3" w:tplc="EE00F634">
      <w:numFmt w:val="bullet"/>
      <w:lvlText w:val="•"/>
      <w:lvlJc w:val="left"/>
      <w:pPr>
        <w:ind w:left="1429" w:hanging="360"/>
      </w:pPr>
      <w:rPr>
        <w:rFonts w:hint="default"/>
        <w:lang w:val="ru-RU" w:eastAsia="ru-RU" w:bidi="ru-RU"/>
      </w:rPr>
    </w:lvl>
    <w:lvl w:ilvl="4" w:tplc="D1FC2B8C">
      <w:numFmt w:val="bullet"/>
      <w:lvlText w:val="•"/>
      <w:lvlJc w:val="left"/>
      <w:pPr>
        <w:ind w:left="1746" w:hanging="360"/>
      </w:pPr>
      <w:rPr>
        <w:rFonts w:hint="default"/>
        <w:lang w:val="ru-RU" w:eastAsia="ru-RU" w:bidi="ru-RU"/>
      </w:rPr>
    </w:lvl>
    <w:lvl w:ilvl="5" w:tplc="EDBCD2E0">
      <w:numFmt w:val="bullet"/>
      <w:lvlText w:val="•"/>
      <w:lvlJc w:val="left"/>
      <w:pPr>
        <w:ind w:left="2063" w:hanging="360"/>
      </w:pPr>
      <w:rPr>
        <w:rFonts w:hint="default"/>
        <w:lang w:val="ru-RU" w:eastAsia="ru-RU" w:bidi="ru-RU"/>
      </w:rPr>
    </w:lvl>
    <w:lvl w:ilvl="6" w:tplc="718209C2">
      <w:numFmt w:val="bullet"/>
      <w:lvlText w:val="•"/>
      <w:lvlJc w:val="left"/>
      <w:pPr>
        <w:ind w:left="2379" w:hanging="360"/>
      </w:pPr>
      <w:rPr>
        <w:rFonts w:hint="default"/>
        <w:lang w:val="ru-RU" w:eastAsia="ru-RU" w:bidi="ru-RU"/>
      </w:rPr>
    </w:lvl>
    <w:lvl w:ilvl="7" w:tplc="D8E090BA">
      <w:numFmt w:val="bullet"/>
      <w:lvlText w:val="•"/>
      <w:lvlJc w:val="left"/>
      <w:pPr>
        <w:ind w:left="2696" w:hanging="360"/>
      </w:pPr>
      <w:rPr>
        <w:rFonts w:hint="default"/>
        <w:lang w:val="ru-RU" w:eastAsia="ru-RU" w:bidi="ru-RU"/>
      </w:rPr>
    </w:lvl>
    <w:lvl w:ilvl="8" w:tplc="D078205E">
      <w:numFmt w:val="bullet"/>
      <w:lvlText w:val="•"/>
      <w:lvlJc w:val="left"/>
      <w:pPr>
        <w:ind w:left="3012" w:hanging="360"/>
      </w:pPr>
      <w:rPr>
        <w:rFonts w:hint="default"/>
        <w:lang w:val="ru-RU" w:eastAsia="ru-RU" w:bidi="ru-RU"/>
      </w:rPr>
    </w:lvl>
  </w:abstractNum>
  <w:abstractNum w:abstractNumId="19" w15:restartNumberingAfterBreak="0">
    <w:nsid w:val="48F94E07"/>
    <w:multiLevelType w:val="hybridMultilevel"/>
    <w:tmpl w:val="6292ECB2"/>
    <w:lvl w:ilvl="0" w:tplc="E5E29B8E">
      <w:start w:val="4"/>
      <w:numFmt w:val="decimal"/>
      <w:lvlText w:val="%1."/>
      <w:lvlJc w:val="left"/>
      <w:pPr>
        <w:ind w:left="850" w:hanging="165"/>
      </w:pPr>
      <w:rPr>
        <w:rFonts w:ascii="Times New Roman" w:eastAsia="Times New Roman" w:hAnsi="Times New Roman" w:cs="Times New Roman" w:hint="default"/>
        <w:b/>
        <w:bCs/>
        <w:i/>
        <w:spacing w:val="-2"/>
        <w:w w:val="100"/>
        <w:sz w:val="20"/>
        <w:szCs w:val="20"/>
        <w:lang w:val="ru-RU" w:eastAsia="ru-RU" w:bidi="ru-RU"/>
      </w:rPr>
    </w:lvl>
    <w:lvl w:ilvl="1" w:tplc="3ACAC3F4">
      <w:start w:val="1"/>
      <w:numFmt w:val="decimal"/>
      <w:lvlText w:val="%2."/>
      <w:lvlJc w:val="left"/>
      <w:pPr>
        <w:ind w:left="1188" w:hanging="360"/>
      </w:pPr>
      <w:rPr>
        <w:rFonts w:ascii="Times New Roman" w:eastAsia="Times New Roman" w:hAnsi="Times New Roman" w:cs="Times New Roman" w:hint="default"/>
        <w:b/>
        <w:bCs/>
        <w:spacing w:val="-24"/>
        <w:w w:val="100"/>
        <w:sz w:val="22"/>
        <w:szCs w:val="22"/>
        <w:lang w:val="ru-RU" w:eastAsia="ru-RU" w:bidi="ru-RU"/>
      </w:rPr>
    </w:lvl>
    <w:lvl w:ilvl="2" w:tplc="0BDEA966">
      <w:numFmt w:val="bullet"/>
      <w:lvlText w:val="•"/>
      <w:lvlJc w:val="left"/>
      <w:pPr>
        <w:ind w:left="2209" w:hanging="360"/>
      </w:pPr>
      <w:rPr>
        <w:rFonts w:hint="default"/>
        <w:lang w:val="ru-RU" w:eastAsia="ru-RU" w:bidi="ru-RU"/>
      </w:rPr>
    </w:lvl>
    <w:lvl w:ilvl="3" w:tplc="3D38F474">
      <w:numFmt w:val="bullet"/>
      <w:lvlText w:val="•"/>
      <w:lvlJc w:val="left"/>
      <w:pPr>
        <w:ind w:left="3239" w:hanging="360"/>
      </w:pPr>
      <w:rPr>
        <w:rFonts w:hint="default"/>
        <w:lang w:val="ru-RU" w:eastAsia="ru-RU" w:bidi="ru-RU"/>
      </w:rPr>
    </w:lvl>
    <w:lvl w:ilvl="4" w:tplc="95847072">
      <w:numFmt w:val="bullet"/>
      <w:lvlText w:val="•"/>
      <w:lvlJc w:val="left"/>
      <w:pPr>
        <w:ind w:left="4268" w:hanging="360"/>
      </w:pPr>
      <w:rPr>
        <w:rFonts w:hint="default"/>
        <w:lang w:val="ru-RU" w:eastAsia="ru-RU" w:bidi="ru-RU"/>
      </w:rPr>
    </w:lvl>
    <w:lvl w:ilvl="5" w:tplc="284C432E">
      <w:numFmt w:val="bullet"/>
      <w:lvlText w:val="•"/>
      <w:lvlJc w:val="left"/>
      <w:pPr>
        <w:ind w:left="5298" w:hanging="360"/>
      </w:pPr>
      <w:rPr>
        <w:rFonts w:hint="default"/>
        <w:lang w:val="ru-RU" w:eastAsia="ru-RU" w:bidi="ru-RU"/>
      </w:rPr>
    </w:lvl>
    <w:lvl w:ilvl="6" w:tplc="8B1C2AC4">
      <w:numFmt w:val="bullet"/>
      <w:lvlText w:val="•"/>
      <w:lvlJc w:val="left"/>
      <w:pPr>
        <w:ind w:left="6327" w:hanging="360"/>
      </w:pPr>
      <w:rPr>
        <w:rFonts w:hint="default"/>
        <w:lang w:val="ru-RU" w:eastAsia="ru-RU" w:bidi="ru-RU"/>
      </w:rPr>
    </w:lvl>
    <w:lvl w:ilvl="7" w:tplc="1FEE6532">
      <w:numFmt w:val="bullet"/>
      <w:lvlText w:val="•"/>
      <w:lvlJc w:val="left"/>
      <w:pPr>
        <w:ind w:left="7357" w:hanging="360"/>
      </w:pPr>
      <w:rPr>
        <w:rFonts w:hint="default"/>
        <w:lang w:val="ru-RU" w:eastAsia="ru-RU" w:bidi="ru-RU"/>
      </w:rPr>
    </w:lvl>
    <w:lvl w:ilvl="8" w:tplc="97D080DE">
      <w:numFmt w:val="bullet"/>
      <w:lvlText w:val="•"/>
      <w:lvlJc w:val="left"/>
      <w:pPr>
        <w:ind w:left="8386" w:hanging="360"/>
      </w:pPr>
      <w:rPr>
        <w:rFonts w:hint="default"/>
        <w:lang w:val="ru-RU" w:eastAsia="ru-RU" w:bidi="ru-RU"/>
      </w:rPr>
    </w:lvl>
  </w:abstractNum>
  <w:abstractNum w:abstractNumId="20" w15:restartNumberingAfterBreak="0">
    <w:nsid w:val="4ED16654"/>
    <w:multiLevelType w:val="hybridMultilevel"/>
    <w:tmpl w:val="31201B6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54580B06"/>
    <w:multiLevelType w:val="multilevel"/>
    <w:tmpl w:val="1CE6F958"/>
    <w:lvl w:ilvl="0">
      <w:start w:val="3"/>
      <w:numFmt w:val="decimal"/>
      <w:lvlText w:val="%1"/>
      <w:lvlJc w:val="left"/>
      <w:pPr>
        <w:ind w:left="544" w:hanging="388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544" w:hanging="388"/>
      </w:pPr>
      <w:rPr>
        <w:rFonts w:hint="default"/>
        <w:spacing w:val="-2"/>
        <w:w w:val="100"/>
        <w:lang w:val="ru-RU" w:eastAsia="ru-RU" w:bidi="ru-RU"/>
      </w:rPr>
    </w:lvl>
    <w:lvl w:ilvl="2">
      <w:numFmt w:val="bullet"/>
      <w:lvlText w:val="•"/>
      <w:lvlJc w:val="left"/>
      <w:pPr>
        <w:ind w:left="2521" w:hanging="388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511" w:hanging="388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502" w:hanging="388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492" w:hanging="388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483" w:hanging="388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473" w:hanging="388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464" w:hanging="388"/>
      </w:pPr>
      <w:rPr>
        <w:rFonts w:hint="default"/>
        <w:lang w:val="ru-RU" w:eastAsia="ru-RU" w:bidi="ru-RU"/>
      </w:rPr>
    </w:lvl>
  </w:abstractNum>
  <w:abstractNum w:abstractNumId="22" w15:restartNumberingAfterBreak="0">
    <w:nsid w:val="56FD7B86"/>
    <w:multiLevelType w:val="hybridMultilevel"/>
    <w:tmpl w:val="1666BC70"/>
    <w:lvl w:ilvl="0" w:tplc="7DE0A1C8">
      <w:numFmt w:val="bullet"/>
      <w:lvlText w:val="–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1B20B6"/>
    <w:multiLevelType w:val="hybridMultilevel"/>
    <w:tmpl w:val="2A241094"/>
    <w:lvl w:ilvl="0" w:tplc="51709BB0">
      <w:numFmt w:val="bullet"/>
      <w:lvlText w:val="–"/>
      <w:lvlJc w:val="left"/>
      <w:pPr>
        <w:ind w:left="403" w:hanging="360"/>
      </w:pPr>
      <w:rPr>
        <w:rFonts w:ascii="Arial" w:eastAsia="Arial" w:hAnsi="Arial" w:cs="Arial" w:hint="default"/>
        <w:spacing w:val="-3"/>
        <w:w w:val="100"/>
        <w:sz w:val="24"/>
        <w:szCs w:val="24"/>
        <w:lang w:val="ru-RU" w:eastAsia="ru-RU" w:bidi="ru-RU"/>
      </w:rPr>
    </w:lvl>
    <w:lvl w:ilvl="1" w:tplc="4650F556">
      <w:numFmt w:val="bullet"/>
      <w:lvlText w:val="•"/>
      <w:lvlJc w:val="left"/>
      <w:pPr>
        <w:ind w:left="805" w:hanging="360"/>
      </w:pPr>
      <w:rPr>
        <w:rFonts w:hint="default"/>
        <w:lang w:val="ru-RU" w:eastAsia="ru-RU" w:bidi="ru-RU"/>
      </w:rPr>
    </w:lvl>
    <w:lvl w:ilvl="2" w:tplc="9ECC8ED8">
      <w:numFmt w:val="bullet"/>
      <w:lvlText w:val="•"/>
      <w:lvlJc w:val="left"/>
      <w:pPr>
        <w:ind w:left="1210" w:hanging="360"/>
      </w:pPr>
      <w:rPr>
        <w:rFonts w:hint="default"/>
        <w:lang w:val="ru-RU" w:eastAsia="ru-RU" w:bidi="ru-RU"/>
      </w:rPr>
    </w:lvl>
    <w:lvl w:ilvl="3" w:tplc="7A5A5022">
      <w:numFmt w:val="bullet"/>
      <w:lvlText w:val="•"/>
      <w:lvlJc w:val="left"/>
      <w:pPr>
        <w:ind w:left="1615" w:hanging="360"/>
      </w:pPr>
      <w:rPr>
        <w:rFonts w:hint="default"/>
        <w:lang w:val="ru-RU" w:eastAsia="ru-RU" w:bidi="ru-RU"/>
      </w:rPr>
    </w:lvl>
    <w:lvl w:ilvl="4" w:tplc="92880E52">
      <w:numFmt w:val="bullet"/>
      <w:lvlText w:val="•"/>
      <w:lvlJc w:val="left"/>
      <w:pPr>
        <w:ind w:left="2020" w:hanging="360"/>
      </w:pPr>
      <w:rPr>
        <w:rFonts w:hint="default"/>
        <w:lang w:val="ru-RU" w:eastAsia="ru-RU" w:bidi="ru-RU"/>
      </w:rPr>
    </w:lvl>
    <w:lvl w:ilvl="5" w:tplc="E6D652D2">
      <w:numFmt w:val="bullet"/>
      <w:lvlText w:val="•"/>
      <w:lvlJc w:val="left"/>
      <w:pPr>
        <w:ind w:left="2426" w:hanging="360"/>
      </w:pPr>
      <w:rPr>
        <w:rFonts w:hint="default"/>
        <w:lang w:val="ru-RU" w:eastAsia="ru-RU" w:bidi="ru-RU"/>
      </w:rPr>
    </w:lvl>
    <w:lvl w:ilvl="6" w:tplc="BC94293C">
      <w:numFmt w:val="bullet"/>
      <w:lvlText w:val="•"/>
      <w:lvlJc w:val="left"/>
      <w:pPr>
        <w:ind w:left="2831" w:hanging="360"/>
      </w:pPr>
      <w:rPr>
        <w:rFonts w:hint="default"/>
        <w:lang w:val="ru-RU" w:eastAsia="ru-RU" w:bidi="ru-RU"/>
      </w:rPr>
    </w:lvl>
    <w:lvl w:ilvl="7" w:tplc="70C6C5B8">
      <w:numFmt w:val="bullet"/>
      <w:lvlText w:val="•"/>
      <w:lvlJc w:val="left"/>
      <w:pPr>
        <w:ind w:left="3236" w:hanging="360"/>
      </w:pPr>
      <w:rPr>
        <w:rFonts w:hint="default"/>
        <w:lang w:val="ru-RU" w:eastAsia="ru-RU" w:bidi="ru-RU"/>
      </w:rPr>
    </w:lvl>
    <w:lvl w:ilvl="8" w:tplc="A330E3FA">
      <w:numFmt w:val="bullet"/>
      <w:lvlText w:val="•"/>
      <w:lvlJc w:val="left"/>
      <w:pPr>
        <w:ind w:left="3641" w:hanging="360"/>
      </w:pPr>
      <w:rPr>
        <w:rFonts w:hint="default"/>
        <w:lang w:val="ru-RU" w:eastAsia="ru-RU" w:bidi="ru-RU"/>
      </w:rPr>
    </w:lvl>
  </w:abstractNum>
  <w:abstractNum w:abstractNumId="24" w15:restartNumberingAfterBreak="0">
    <w:nsid w:val="5DE67C56"/>
    <w:multiLevelType w:val="hybridMultilevel"/>
    <w:tmpl w:val="836ADFEE"/>
    <w:lvl w:ilvl="0" w:tplc="7DE0A1C8">
      <w:numFmt w:val="bullet"/>
      <w:lvlText w:val="–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DA1CED"/>
    <w:multiLevelType w:val="hybridMultilevel"/>
    <w:tmpl w:val="DD4641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502400B"/>
    <w:multiLevelType w:val="hybridMultilevel"/>
    <w:tmpl w:val="4148D5C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653E37C2"/>
    <w:multiLevelType w:val="multilevel"/>
    <w:tmpl w:val="8D36B54A"/>
    <w:lvl w:ilvl="0">
      <w:start w:val="3"/>
      <w:numFmt w:val="decimal"/>
      <w:lvlText w:val="%1"/>
      <w:lvlJc w:val="left"/>
      <w:pPr>
        <w:ind w:left="1453" w:hanging="550"/>
      </w:pPr>
      <w:rPr>
        <w:rFonts w:hint="default"/>
        <w:lang w:val="ru-RU" w:eastAsia="ru-RU" w:bidi="ru-RU"/>
      </w:rPr>
    </w:lvl>
    <w:lvl w:ilvl="1">
      <w:start w:val="2"/>
      <w:numFmt w:val="decimal"/>
      <w:lvlText w:val="%1.%2"/>
      <w:lvlJc w:val="left"/>
      <w:pPr>
        <w:ind w:left="1453" w:hanging="550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453" w:hanging="550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2"/>
        <w:szCs w:val="22"/>
        <w:lang w:val="ru-RU" w:eastAsia="ru-RU" w:bidi="ru-RU"/>
      </w:rPr>
    </w:lvl>
    <w:lvl w:ilvl="3">
      <w:numFmt w:val="bullet"/>
      <w:lvlText w:val="•"/>
      <w:lvlJc w:val="left"/>
      <w:pPr>
        <w:ind w:left="4155" w:hanging="55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5054" w:hanging="55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952" w:hanging="55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851" w:hanging="55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749" w:hanging="55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648" w:hanging="550"/>
      </w:pPr>
      <w:rPr>
        <w:rFonts w:hint="default"/>
        <w:lang w:val="ru-RU" w:eastAsia="ru-RU" w:bidi="ru-RU"/>
      </w:rPr>
    </w:lvl>
  </w:abstractNum>
  <w:abstractNum w:abstractNumId="28" w15:restartNumberingAfterBreak="0">
    <w:nsid w:val="69134B71"/>
    <w:multiLevelType w:val="hybridMultilevel"/>
    <w:tmpl w:val="80C47F5A"/>
    <w:lvl w:ilvl="0" w:tplc="041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F52AB9"/>
    <w:multiLevelType w:val="multilevel"/>
    <w:tmpl w:val="98CA2DD8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7A043478"/>
    <w:multiLevelType w:val="hybridMultilevel"/>
    <w:tmpl w:val="250E16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666EF7"/>
    <w:multiLevelType w:val="multilevel"/>
    <w:tmpl w:val="6FCE8A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1"/>
        <w:szCs w:val="1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7CB90B32"/>
    <w:multiLevelType w:val="hybridMultilevel"/>
    <w:tmpl w:val="B8C01F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E751227"/>
    <w:multiLevelType w:val="multilevel"/>
    <w:tmpl w:val="571649F8"/>
    <w:lvl w:ilvl="0">
      <w:start w:val="4"/>
      <w:numFmt w:val="decimal"/>
      <w:lvlText w:val="%1"/>
      <w:lvlJc w:val="left"/>
      <w:pPr>
        <w:ind w:left="1354" w:hanging="420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354" w:hanging="420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3057" w:hanging="42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905" w:hanging="4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754" w:hanging="4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602" w:hanging="4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451" w:hanging="4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299" w:hanging="4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148" w:hanging="420"/>
      </w:pPr>
      <w:rPr>
        <w:rFonts w:hint="default"/>
        <w:lang w:val="ru-RU" w:eastAsia="ru-RU" w:bidi="ru-RU"/>
      </w:rPr>
    </w:lvl>
  </w:abstractNum>
  <w:num w:numId="1">
    <w:abstractNumId w:val="4"/>
  </w:num>
  <w:num w:numId="2">
    <w:abstractNumId w:val="14"/>
  </w:num>
  <w:num w:numId="3">
    <w:abstractNumId w:val="7"/>
  </w:num>
  <w:num w:numId="4">
    <w:abstractNumId w:val="24"/>
  </w:num>
  <w:num w:numId="5">
    <w:abstractNumId w:val="20"/>
  </w:num>
  <w:num w:numId="6">
    <w:abstractNumId w:val="6"/>
  </w:num>
  <w:num w:numId="7">
    <w:abstractNumId w:val="22"/>
  </w:num>
  <w:num w:numId="8">
    <w:abstractNumId w:val="3"/>
  </w:num>
  <w:num w:numId="9">
    <w:abstractNumId w:val="28"/>
  </w:num>
  <w:num w:numId="10">
    <w:abstractNumId w:val="0"/>
  </w:num>
  <w:num w:numId="11">
    <w:abstractNumId w:val="1"/>
  </w:num>
  <w:num w:numId="12">
    <w:abstractNumId w:val="12"/>
  </w:num>
  <w:num w:numId="13">
    <w:abstractNumId w:val="5"/>
  </w:num>
  <w:num w:numId="14">
    <w:abstractNumId w:val="26"/>
  </w:num>
  <w:num w:numId="15">
    <w:abstractNumId w:val="25"/>
  </w:num>
  <w:num w:numId="16">
    <w:abstractNumId w:val="16"/>
  </w:num>
  <w:num w:numId="17">
    <w:abstractNumId w:val="32"/>
  </w:num>
  <w:num w:numId="18">
    <w:abstractNumId w:val="10"/>
  </w:num>
  <w:num w:numId="19">
    <w:abstractNumId w:val="29"/>
  </w:num>
  <w:num w:numId="20">
    <w:abstractNumId w:val="13"/>
  </w:num>
  <w:num w:numId="21">
    <w:abstractNumId w:val="9"/>
  </w:num>
  <w:num w:numId="22">
    <w:abstractNumId w:val="8"/>
  </w:num>
  <w:num w:numId="23">
    <w:abstractNumId w:val="33"/>
  </w:num>
  <w:num w:numId="24">
    <w:abstractNumId w:val="23"/>
  </w:num>
  <w:num w:numId="25">
    <w:abstractNumId w:val="18"/>
  </w:num>
  <w:num w:numId="26">
    <w:abstractNumId w:val="2"/>
  </w:num>
  <w:num w:numId="27">
    <w:abstractNumId w:val="19"/>
  </w:num>
  <w:num w:numId="28">
    <w:abstractNumId w:val="11"/>
  </w:num>
  <w:num w:numId="29">
    <w:abstractNumId w:val="15"/>
  </w:num>
  <w:num w:numId="30">
    <w:abstractNumId w:val="27"/>
  </w:num>
  <w:num w:numId="31">
    <w:abstractNumId w:val="21"/>
  </w:num>
  <w:num w:numId="32">
    <w:abstractNumId w:val="31"/>
  </w:num>
  <w:num w:numId="33">
    <w:abstractNumId w:val="30"/>
  </w:num>
  <w:num w:numId="3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60"/>
  <w:doNotTrackMoves/>
  <w:defaultTabStop w:val="708"/>
  <w:drawingGridHorizontalSpacing w:val="12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721B5"/>
    <w:rsid w:val="0002305D"/>
    <w:rsid w:val="00066E02"/>
    <w:rsid w:val="00090F27"/>
    <w:rsid w:val="00091643"/>
    <w:rsid w:val="000E6131"/>
    <w:rsid w:val="00111DB1"/>
    <w:rsid w:val="0012352F"/>
    <w:rsid w:val="001335FB"/>
    <w:rsid w:val="001454D6"/>
    <w:rsid w:val="00160812"/>
    <w:rsid w:val="00162E11"/>
    <w:rsid w:val="001720C9"/>
    <w:rsid w:val="00175E95"/>
    <w:rsid w:val="002027EE"/>
    <w:rsid w:val="00223829"/>
    <w:rsid w:val="002475F4"/>
    <w:rsid w:val="00276ACD"/>
    <w:rsid w:val="002A058D"/>
    <w:rsid w:val="003529AF"/>
    <w:rsid w:val="00391E17"/>
    <w:rsid w:val="003D59F4"/>
    <w:rsid w:val="003E2878"/>
    <w:rsid w:val="0040330C"/>
    <w:rsid w:val="00420AB2"/>
    <w:rsid w:val="00482C86"/>
    <w:rsid w:val="005A532A"/>
    <w:rsid w:val="005A7C67"/>
    <w:rsid w:val="005B7BFD"/>
    <w:rsid w:val="005D0D21"/>
    <w:rsid w:val="005E41E1"/>
    <w:rsid w:val="00623C42"/>
    <w:rsid w:val="00641AC7"/>
    <w:rsid w:val="0067121D"/>
    <w:rsid w:val="006721B5"/>
    <w:rsid w:val="0072578B"/>
    <w:rsid w:val="00755409"/>
    <w:rsid w:val="008276D2"/>
    <w:rsid w:val="00843179"/>
    <w:rsid w:val="00873AA8"/>
    <w:rsid w:val="00893DEA"/>
    <w:rsid w:val="0094648D"/>
    <w:rsid w:val="009E50CD"/>
    <w:rsid w:val="00A10E2C"/>
    <w:rsid w:val="00A11B6F"/>
    <w:rsid w:val="00A958CA"/>
    <w:rsid w:val="00AA1E46"/>
    <w:rsid w:val="00B41179"/>
    <w:rsid w:val="00C2697D"/>
    <w:rsid w:val="00C5769A"/>
    <w:rsid w:val="00C9090E"/>
    <w:rsid w:val="00C927D5"/>
    <w:rsid w:val="00CA33DB"/>
    <w:rsid w:val="00D2227A"/>
    <w:rsid w:val="00D506E2"/>
    <w:rsid w:val="00D951AD"/>
    <w:rsid w:val="00DC6D76"/>
    <w:rsid w:val="00DD3B21"/>
    <w:rsid w:val="00E46C33"/>
    <w:rsid w:val="00E61C1E"/>
    <w:rsid w:val="00E85313"/>
    <w:rsid w:val="00F34CA2"/>
    <w:rsid w:val="00FB4236"/>
    <w:rsid w:val="00FD7EB5"/>
    <w:rsid w:val="00FF7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6387CE80-5C19-4708-9C5A-E8104DB6F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autoSpaceDE w:val="0"/>
      <w:autoSpaceDN w:val="0"/>
      <w:ind w:firstLine="284"/>
      <w:outlineLvl w:val="0"/>
    </w:p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Знак2 Знак Знак Знак"/>
    <w:basedOn w:val="a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1">
    <w:name w:val="Знак2 Знак Знак Знак1"/>
    <w:basedOn w:val="a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FontStyle45">
    <w:name w:val="Font Style45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8">
    <w:name w:val="Style18"/>
    <w:basedOn w:val="a"/>
    <w:pPr>
      <w:widowControl w:val="0"/>
      <w:autoSpaceDE w:val="0"/>
      <w:autoSpaceDN w:val="0"/>
      <w:adjustRightInd w:val="0"/>
      <w:spacing w:line="446" w:lineRule="exact"/>
      <w:jc w:val="center"/>
    </w:pPr>
  </w:style>
  <w:style w:type="character" w:customStyle="1" w:styleId="FontStyle44">
    <w:name w:val="Font Style44"/>
    <w:rPr>
      <w:rFonts w:ascii="Times New Roman" w:hAnsi="Times New Roman" w:cs="Times New Roman"/>
      <w:sz w:val="26"/>
      <w:szCs w:val="26"/>
    </w:rPr>
  </w:style>
  <w:style w:type="paragraph" w:customStyle="1" w:styleId="Style21">
    <w:name w:val="Style21"/>
    <w:basedOn w:val="a"/>
    <w:pPr>
      <w:widowControl w:val="0"/>
      <w:autoSpaceDE w:val="0"/>
      <w:autoSpaceDN w:val="0"/>
      <w:adjustRightInd w:val="0"/>
      <w:spacing w:line="317" w:lineRule="exact"/>
      <w:ind w:firstLine="403"/>
      <w:jc w:val="both"/>
    </w:pPr>
  </w:style>
  <w:style w:type="paragraph" w:customStyle="1" w:styleId="Style24">
    <w:name w:val="Style24"/>
    <w:basedOn w:val="a"/>
    <w:pPr>
      <w:widowControl w:val="0"/>
      <w:autoSpaceDE w:val="0"/>
      <w:autoSpaceDN w:val="0"/>
      <w:adjustRightInd w:val="0"/>
      <w:spacing w:line="317" w:lineRule="exact"/>
    </w:pPr>
  </w:style>
  <w:style w:type="paragraph" w:customStyle="1" w:styleId="Style12">
    <w:name w:val="Style12"/>
    <w:basedOn w:val="a"/>
    <w:pPr>
      <w:widowControl w:val="0"/>
      <w:autoSpaceDE w:val="0"/>
      <w:autoSpaceDN w:val="0"/>
      <w:adjustRightInd w:val="0"/>
      <w:spacing w:line="281" w:lineRule="exact"/>
      <w:ind w:firstLine="706"/>
      <w:jc w:val="both"/>
    </w:pPr>
  </w:style>
  <w:style w:type="paragraph" w:customStyle="1" w:styleId="Style13">
    <w:name w:val="Style13"/>
    <w:basedOn w:val="a"/>
    <w:pPr>
      <w:widowControl w:val="0"/>
      <w:autoSpaceDE w:val="0"/>
      <w:autoSpaceDN w:val="0"/>
      <w:adjustRightInd w:val="0"/>
      <w:spacing w:line="317" w:lineRule="exact"/>
      <w:ind w:firstLine="490"/>
    </w:pPr>
  </w:style>
  <w:style w:type="paragraph" w:customStyle="1" w:styleId="Style25">
    <w:name w:val="Style25"/>
    <w:basedOn w:val="a"/>
    <w:pPr>
      <w:widowControl w:val="0"/>
      <w:autoSpaceDE w:val="0"/>
      <w:autoSpaceDN w:val="0"/>
      <w:adjustRightInd w:val="0"/>
      <w:spacing w:line="266" w:lineRule="exact"/>
      <w:ind w:firstLine="1318"/>
      <w:jc w:val="both"/>
    </w:pPr>
  </w:style>
  <w:style w:type="paragraph" w:customStyle="1" w:styleId="Style14">
    <w:name w:val="Style14"/>
    <w:basedOn w:val="a"/>
    <w:pPr>
      <w:widowControl w:val="0"/>
      <w:autoSpaceDE w:val="0"/>
      <w:autoSpaceDN w:val="0"/>
      <w:adjustRightInd w:val="0"/>
      <w:spacing w:line="346" w:lineRule="exact"/>
      <w:ind w:firstLine="504"/>
    </w:pPr>
  </w:style>
  <w:style w:type="paragraph" w:customStyle="1" w:styleId="Style15">
    <w:name w:val="Style15"/>
    <w:basedOn w:val="a"/>
    <w:pPr>
      <w:widowControl w:val="0"/>
      <w:autoSpaceDE w:val="0"/>
      <w:autoSpaceDN w:val="0"/>
      <w:adjustRightInd w:val="0"/>
      <w:spacing w:line="346" w:lineRule="exact"/>
    </w:pPr>
  </w:style>
  <w:style w:type="paragraph" w:customStyle="1" w:styleId="Style16">
    <w:name w:val="Style16"/>
    <w:basedOn w:val="a"/>
    <w:pPr>
      <w:widowControl w:val="0"/>
      <w:autoSpaceDE w:val="0"/>
      <w:autoSpaceDN w:val="0"/>
      <w:adjustRightInd w:val="0"/>
      <w:spacing w:line="367" w:lineRule="exact"/>
      <w:jc w:val="both"/>
    </w:pPr>
  </w:style>
  <w:style w:type="paragraph" w:styleId="a3">
    <w:name w:val="Subtitle"/>
    <w:basedOn w:val="a"/>
    <w:next w:val="a"/>
    <w:qFormat/>
    <w:pPr>
      <w:spacing w:after="60"/>
      <w:jc w:val="center"/>
      <w:outlineLvl w:val="1"/>
    </w:pPr>
    <w:rPr>
      <w:rFonts w:ascii="Cambria" w:hAnsi="Cambria"/>
    </w:rPr>
  </w:style>
  <w:style w:type="character" w:customStyle="1" w:styleId="20">
    <w:name w:val=" Знак Знак2"/>
    <w:rPr>
      <w:rFonts w:ascii="Cambria" w:hAnsi="Cambria"/>
      <w:sz w:val="24"/>
      <w:szCs w:val="24"/>
      <w:lang w:val="ru-RU" w:eastAsia="ru-RU" w:bidi="ar-SA"/>
    </w:rPr>
  </w:style>
  <w:style w:type="paragraph" w:customStyle="1" w:styleId="CharCharCharCharCharCharCharCharCharCharCharCharCharCharChar">
    <w:name w:val="Char Char Char Char Char Char Char Char Char Char Char Char Char Char Char"/>
    <w:basedOn w:val="a"/>
    <w:rPr>
      <w:rFonts w:ascii="Verdana" w:hAnsi="Verdana" w:cs="Verdana"/>
      <w:sz w:val="20"/>
      <w:szCs w:val="20"/>
      <w:lang w:eastAsia="en-US"/>
    </w:rPr>
  </w:style>
  <w:style w:type="paragraph" w:customStyle="1" w:styleId="50">
    <w:name w:val="Стиль5"/>
    <w:basedOn w:val="a"/>
    <w:pPr>
      <w:jc w:val="both"/>
    </w:pPr>
    <w:rPr>
      <w:rFonts w:ascii="Arial" w:hAnsi="Arial"/>
      <w:b/>
    </w:rPr>
  </w:style>
  <w:style w:type="paragraph" w:styleId="a4">
    <w:name w:val="Normal (Web)"/>
    <w:basedOn w:val="a"/>
    <w:semiHidden/>
    <w:unhideWhenUsed/>
    <w:pPr>
      <w:spacing w:before="100" w:beforeAutospacing="1" w:after="100" w:afterAutospacing="1"/>
    </w:pPr>
  </w:style>
  <w:style w:type="paragraph" w:styleId="a5">
    <w:name w:val="header"/>
    <w:basedOn w:val="a"/>
    <w:semiHidden/>
    <w:pPr>
      <w:tabs>
        <w:tab w:val="center" w:pos="4677"/>
        <w:tab w:val="right" w:pos="9355"/>
      </w:tabs>
    </w:pPr>
  </w:style>
  <w:style w:type="character" w:customStyle="1" w:styleId="10">
    <w:name w:val=" Знак Знак1"/>
    <w:rPr>
      <w:sz w:val="24"/>
      <w:szCs w:val="24"/>
    </w:rPr>
  </w:style>
  <w:style w:type="paragraph" w:styleId="a6">
    <w:name w:val="footer"/>
    <w:basedOn w:val="a"/>
    <w:semiHidden/>
    <w:pPr>
      <w:tabs>
        <w:tab w:val="center" w:pos="4677"/>
        <w:tab w:val="right" w:pos="9355"/>
      </w:tabs>
    </w:pPr>
  </w:style>
  <w:style w:type="character" w:customStyle="1" w:styleId="a7">
    <w:name w:val=" Знак Знак"/>
    <w:rPr>
      <w:sz w:val="24"/>
      <w:szCs w:val="24"/>
    </w:rPr>
  </w:style>
  <w:style w:type="paragraph" w:styleId="22">
    <w:name w:val="Body Text 2"/>
    <w:basedOn w:val="a"/>
    <w:semiHidden/>
    <w:pPr>
      <w:spacing w:after="120" w:line="480" w:lineRule="auto"/>
    </w:pPr>
  </w:style>
  <w:style w:type="paragraph" w:styleId="a8">
    <w:name w:val="Body Text"/>
    <w:basedOn w:val="a"/>
    <w:semiHidden/>
    <w:pPr>
      <w:spacing w:after="120"/>
    </w:pPr>
  </w:style>
  <w:style w:type="character" w:customStyle="1" w:styleId="51">
    <w:name w:val=" Знак Знак5"/>
    <w:semiHidden/>
    <w:locked/>
    <w:rPr>
      <w:sz w:val="24"/>
      <w:szCs w:val="24"/>
      <w:lang w:val="ru-RU" w:eastAsia="ru-RU" w:bidi="ar-SA"/>
    </w:rPr>
  </w:style>
  <w:style w:type="character" w:customStyle="1" w:styleId="40">
    <w:name w:val=" Знак Знак4"/>
    <w:locked/>
    <w:rPr>
      <w:sz w:val="24"/>
      <w:szCs w:val="24"/>
      <w:lang w:val="ru-RU" w:eastAsia="ru-RU" w:bidi="ar-SA"/>
    </w:rPr>
  </w:style>
  <w:style w:type="paragraph" w:styleId="a9">
    <w:name w:val="Title"/>
    <w:basedOn w:val="a"/>
    <w:next w:val="a"/>
    <w:qFormat/>
    <w:pPr>
      <w:spacing w:before="240" w:after="60"/>
      <w:jc w:val="center"/>
      <w:outlineLvl w:val="0"/>
    </w:pPr>
    <w:rPr>
      <w:lang w:val="ru-RU" w:eastAsia="ru-RU"/>
    </w:rPr>
  </w:style>
  <w:style w:type="paragraph" w:styleId="aa">
    <w:name w:val="Body Text Indent"/>
    <w:basedOn w:val="a"/>
    <w:semiHidden/>
    <w:pPr>
      <w:spacing w:after="120"/>
      <w:ind w:left="283"/>
    </w:pPr>
  </w:style>
  <w:style w:type="character" w:styleId="ab">
    <w:name w:val="Hyperlink"/>
    <w:rPr>
      <w:color w:val="0000FF"/>
      <w:u w:val="single"/>
    </w:rPr>
  </w:style>
  <w:style w:type="paragraph" w:styleId="23">
    <w:name w:val="Body Text Indent 2"/>
    <w:basedOn w:val="a"/>
    <w:semiHidden/>
    <w:pPr>
      <w:spacing w:after="120" w:line="480" w:lineRule="auto"/>
      <w:ind w:left="283"/>
    </w:pPr>
  </w:style>
  <w:style w:type="paragraph" w:styleId="ac">
    <w:name w:val="Balloon Text"/>
    <w:basedOn w:val="a"/>
    <w:link w:val="ad"/>
    <w:uiPriority w:val="99"/>
    <w:semiHidden/>
    <w:unhideWhenUsed/>
    <w:rsid w:val="00623C42"/>
    <w:rPr>
      <w:rFonts w:ascii="Segoe UI" w:hAnsi="Segoe UI"/>
      <w:sz w:val="18"/>
      <w:szCs w:val="18"/>
      <w:lang w:val="x-none" w:eastAsia="x-none"/>
    </w:rPr>
  </w:style>
  <w:style w:type="paragraph" w:customStyle="1" w:styleId="TableParagraph">
    <w:name w:val="Table Paragraph"/>
    <w:basedOn w:val="a"/>
    <w:qFormat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styleId="ae">
    <w:name w:val="List Paragraph"/>
    <w:basedOn w:val="a"/>
    <w:qFormat/>
    <w:pPr>
      <w:widowControl w:val="0"/>
      <w:autoSpaceDE w:val="0"/>
      <w:autoSpaceDN w:val="0"/>
      <w:ind w:left="956" w:hanging="360"/>
    </w:pPr>
    <w:rPr>
      <w:sz w:val="22"/>
      <w:szCs w:val="22"/>
      <w:lang w:bidi="ru-RU"/>
    </w:rPr>
  </w:style>
  <w:style w:type="character" w:customStyle="1" w:styleId="11">
    <w:name w:val="Основной текст Знак1"/>
    <w:locked/>
    <w:rPr>
      <w:sz w:val="24"/>
      <w:szCs w:val="24"/>
    </w:rPr>
  </w:style>
  <w:style w:type="paragraph" w:customStyle="1" w:styleId="ListParagraph">
    <w:name w:val="List Paragraph"/>
    <w:basedOn w:val="a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character" w:customStyle="1" w:styleId="af">
    <w:name w:val="Гипертекстовая ссылка"/>
    <w:rPr>
      <w:color w:val="106BBE"/>
    </w:rPr>
  </w:style>
  <w:style w:type="paragraph" w:customStyle="1" w:styleId="af0">
    <w:name w:val="Нормальный (таблица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1">
    <w:name w:val="Прижатый влево"/>
    <w:basedOn w:val="a"/>
    <w:next w:val="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52">
    <w:name w:val="Заголовок 5 Знак"/>
    <w:semiHidden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ad">
    <w:name w:val="Текст выноски Знак"/>
    <w:link w:val="ac"/>
    <w:uiPriority w:val="99"/>
    <w:semiHidden/>
    <w:rsid w:val="00623C42"/>
    <w:rPr>
      <w:rFonts w:ascii="Segoe UI" w:hAnsi="Segoe UI" w:cs="Segoe UI"/>
      <w:sz w:val="18"/>
      <w:szCs w:val="18"/>
    </w:rPr>
  </w:style>
  <w:style w:type="character" w:customStyle="1" w:styleId="15">
    <w:name w:val="Основной текст (15)_"/>
    <w:link w:val="150"/>
    <w:rsid w:val="00066E02"/>
    <w:rPr>
      <w:b/>
      <w:bCs/>
      <w:shd w:val="clear" w:color="auto" w:fill="FFFFFF"/>
    </w:rPr>
  </w:style>
  <w:style w:type="paragraph" w:customStyle="1" w:styleId="150">
    <w:name w:val="Основной текст (15)"/>
    <w:basedOn w:val="a"/>
    <w:link w:val="15"/>
    <w:rsid w:val="00066E02"/>
    <w:pPr>
      <w:widowControl w:val="0"/>
      <w:shd w:val="clear" w:color="auto" w:fill="FFFFFF"/>
      <w:spacing w:line="298" w:lineRule="exact"/>
    </w:pPr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inr.ac.ru/~info21/" TargetMode="External"/><Relationship Id="rId18" Type="http://schemas.openxmlformats.org/officeDocument/2006/relationships/hyperlink" Target="http://window.edu.ru/library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cad.dp.ua/" TargetMode="External"/><Relationship Id="rId7" Type="http://schemas.openxmlformats.org/officeDocument/2006/relationships/image" Target="media/image1.wmf"/><Relationship Id="rId12" Type="http://schemas.openxmlformats.org/officeDocument/2006/relationships/hyperlink" Target="https://autocad-specialist.ru/" TargetMode="External"/><Relationship Id="rId17" Type="http://schemas.openxmlformats.org/officeDocument/2006/relationships/hyperlink" Target="http://sapr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znanium.com/" TargetMode="External"/><Relationship Id="rId20" Type="http://schemas.openxmlformats.org/officeDocument/2006/relationships/hyperlink" Target="http://sapr-journal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allplan.com/en/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sbiblio.com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graphisoft.ru/archicad/" TargetMode="External"/><Relationship Id="rId19" Type="http://schemas.openxmlformats.org/officeDocument/2006/relationships/hyperlink" Target="http://elibrary.ru/defaultx.as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utodesk.ru/" TargetMode="External"/><Relationship Id="rId14" Type="http://schemas.openxmlformats.org/officeDocument/2006/relationships/hyperlink" Target="http://it.eup.ru/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3631</Words>
  <Characters>20698</Characters>
  <Application>Microsoft Office Word</Application>
  <DocSecurity>4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24281</CharactersWithSpaces>
  <SharedDoc>false</SharedDoc>
  <HLinks>
    <vt:vector size="78" baseType="variant">
      <vt:variant>
        <vt:i4>458819</vt:i4>
      </vt:variant>
      <vt:variant>
        <vt:i4>36</vt:i4>
      </vt:variant>
      <vt:variant>
        <vt:i4>0</vt:i4>
      </vt:variant>
      <vt:variant>
        <vt:i4>5</vt:i4>
      </vt:variant>
      <vt:variant>
        <vt:lpwstr>http://cad.dp.ua/</vt:lpwstr>
      </vt:variant>
      <vt:variant>
        <vt:lpwstr/>
      </vt:variant>
      <vt:variant>
        <vt:i4>2228341</vt:i4>
      </vt:variant>
      <vt:variant>
        <vt:i4>33</vt:i4>
      </vt:variant>
      <vt:variant>
        <vt:i4>0</vt:i4>
      </vt:variant>
      <vt:variant>
        <vt:i4>5</vt:i4>
      </vt:variant>
      <vt:variant>
        <vt:lpwstr>http://sapr-journal.ru/</vt:lpwstr>
      </vt:variant>
      <vt:variant>
        <vt:lpwstr/>
      </vt:variant>
      <vt:variant>
        <vt:i4>2228275</vt:i4>
      </vt:variant>
      <vt:variant>
        <vt:i4>30</vt:i4>
      </vt:variant>
      <vt:variant>
        <vt:i4>0</vt:i4>
      </vt:variant>
      <vt:variant>
        <vt:i4>5</vt:i4>
      </vt:variant>
      <vt:variant>
        <vt:lpwstr>http://elibrary.ru/defaultx.asp</vt:lpwstr>
      </vt:variant>
      <vt:variant>
        <vt:lpwstr/>
      </vt:variant>
      <vt:variant>
        <vt:i4>5898327</vt:i4>
      </vt:variant>
      <vt:variant>
        <vt:i4>27</vt:i4>
      </vt:variant>
      <vt:variant>
        <vt:i4>0</vt:i4>
      </vt:variant>
      <vt:variant>
        <vt:i4>5</vt:i4>
      </vt:variant>
      <vt:variant>
        <vt:lpwstr>http://window.edu.ru/library</vt:lpwstr>
      </vt:variant>
      <vt:variant>
        <vt:lpwstr/>
      </vt:variant>
      <vt:variant>
        <vt:i4>7536744</vt:i4>
      </vt:variant>
      <vt:variant>
        <vt:i4>24</vt:i4>
      </vt:variant>
      <vt:variant>
        <vt:i4>0</vt:i4>
      </vt:variant>
      <vt:variant>
        <vt:i4>5</vt:i4>
      </vt:variant>
      <vt:variant>
        <vt:lpwstr>http://sapr.ru/</vt:lpwstr>
      </vt:variant>
      <vt:variant>
        <vt:lpwstr/>
      </vt:variant>
      <vt:variant>
        <vt:i4>3801149</vt:i4>
      </vt:variant>
      <vt:variant>
        <vt:i4>21</vt:i4>
      </vt:variant>
      <vt:variant>
        <vt:i4>0</vt:i4>
      </vt:variant>
      <vt:variant>
        <vt:i4>5</vt:i4>
      </vt:variant>
      <vt:variant>
        <vt:lpwstr>http://znanium.com/</vt:lpwstr>
      </vt:variant>
      <vt:variant>
        <vt:lpwstr/>
      </vt:variant>
      <vt:variant>
        <vt:i4>3932193</vt:i4>
      </vt:variant>
      <vt:variant>
        <vt:i4>18</vt:i4>
      </vt:variant>
      <vt:variant>
        <vt:i4>0</vt:i4>
      </vt:variant>
      <vt:variant>
        <vt:i4>5</vt:i4>
      </vt:variant>
      <vt:variant>
        <vt:lpwstr>http://sbiblio.com/</vt:lpwstr>
      </vt:variant>
      <vt:variant>
        <vt:lpwstr/>
      </vt:variant>
      <vt:variant>
        <vt:i4>4325402</vt:i4>
      </vt:variant>
      <vt:variant>
        <vt:i4>15</vt:i4>
      </vt:variant>
      <vt:variant>
        <vt:i4>0</vt:i4>
      </vt:variant>
      <vt:variant>
        <vt:i4>5</vt:i4>
      </vt:variant>
      <vt:variant>
        <vt:lpwstr>http://it.eup.ru/</vt:lpwstr>
      </vt:variant>
      <vt:variant>
        <vt:lpwstr/>
      </vt:variant>
      <vt:variant>
        <vt:i4>4456467</vt:i4>
      </vt:variant>
      <vt:variant>
        <vt:i4>12</vt:i4>
      </vt:variant>
      <vt:variant>
        <vt:i4>0</vt:i4>
      </vt:variant>
      <vt:variant>
        <vt:i4>5</vt:i4>
      </vt:variant>
      <vt:variant>
        <vt:lpwstr>http://www.inr.ac.ru/~info21/</vt:lpwstr>
      </vt:variant>
      <vt:variant>
        <vt:lpwstr/>
      </vt:variant>
      <vt:variant>
        <vt:i4>7667817</vt:i4>
      </vt:variant>
      <vt:variant>
        <vt:i4>9</vt:i4>
      </vt:variant>
      <vt:variant>
        <vt:i4>0</vt:i4>
      </vt:variant>
      <vt:variant>
        <vt:i4>5</vt:i4>
      </vt:variant>
      <vt:variant>
        <vt:lpwstr>https://autocad-specialist.ru/</vt:lpwstr>
      </vt:variant>
      <vt:variant>
        <vt:lpwstr/>
      </vt:variant>
      <vt:variant>
        <vt:i4>6291501</vt:i4>
      </vt:variant>
      <vt:variant>
        <vt:i4>6</vt:i4>
      </vt:variant>
      <vt:variant>
        <vt:i4>0</vt:i4>
      </vt:variant>
      <vt:variant>
        <vt:i4>5</vt:i4>
      </vt:variant>
      <vt:variant>
        <vt:lpwstr>http://www.allplan.com/en/</vt:lpwstr>
      </vt:variant>
      <vt:variant>
        <vt:lpwstr/>
      </vt:variant>
      <vt:variant>
        <vt:i4>3014752</vt:i4>
      </vt:variant>
      <vt:variant>
        <vt:i4>3</vt:i4>
      </vt:variant>
      <vt:variant>
        <vt:i4>0</vt:i4>
      </vt:variant>
      <vt:variant>
        <vt:i4>5</vt:i4>
      </vt:variant>
      <vt:variant>
        <vt:lpwstr>http://www.graphisoft.ru/archicad/</vt:lpwstr>
      </vt:variant>
      <vt:variant>
        <vt:lpwstr/>
      </vt:variant>
      <vt:variant>
        <vt:i4>7471158</vt:i4>
      </vt:variant>
      <vt:variant>
        <vt:i4>0</vt:i4>
      </vt:variant>
      <vt:variant>
        <vt:i4>0</vt:i4>
      </vt:variant>
      <vt:variant>
        <vt:i4>5</vt:i4>
      </vt:variant>
      <vt:variant>
        <vt:lpwstr>http://www.autodesk.ru/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Veselovskaja NS</dc:creator>
  <cp:keywords/>
  <dc:description/>
  <cp:lastModifiedBy>Alexey Radchenkov</cp:lastModifiedBy>
  <cp:revision>2</cp:revision>
  <cp:lastPrinted>2019-11-22T12:53:00Z</cp:lastPrinted>
  <dcterms:created xsi:type="dcterms:W3CDTF">2021-05-21T07:17:00Z</dcterms:created>
  <dcterms:modified xsi:type="dcterms:W3CDTF">2021-05-21T07:17:00Z</dcterms:modified>
</cp:coreProperties>
</file>